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8BAE" w14:textId="36F1770A" w:rsidR="00A051B1" w:rsidRDefault="00A051B1" w:rsidP="00A051B1">
      <w:pPr>
        <w:jc w:val="right"/>
        <w:rPr>
          <w:rFonts w:cs="Times New Roman"/>
          <w:b/>
          <w:bCs/>
        </w:rPr>
      </w:pPr>
      <w:r>
        <w:rPr>
          <w:rFonts w:cs="Times New Roman"/>
          <w:color w:val="000000"/>
          <w:lang w:eastAsia="pl-PL" w:bidi="pl-PL"/>
        </w:rPr>
        <w:t xml:space="preserve">Wohyń, </w:t>
      </w:r>
      <w:r w:rsidR="00C021F1">
        <w:rPr>
          <w:rFonts w:cs="Times New Roman"/>
          <w:lang w:eastAsia="pl-PL" w:bidi="pl-PL"/>
        </w:rPr>
        <w:t>28</w:t>
      </w:r>
      <w:r>
        <w:rPr>
          <w:rFonts w:cs="Times New Roman"/>
          <w:color w:val="000000"/>
          <w:lang w:eastAsia="pl-PL" w:bidi="pl-PL"/>
        </w:rPr>
        <w:t xml:space="preserve"> </w:t>
      </w:r>
      <w:r w:rsidR="000C10D7">
        <w:rPr>
          <w:rFonts w:cs="Times New Roman"/>
          <w:color w:val="000000"/>
          <w:lang w:eastAsia="pl-PL" w:bidi="pl-PL"/>
        </w:rPr>
        <w:t>listopada</w:t>
      </w:r>
      <w:r>
        <w:rPr>
          <w:rFonts w:cs="Times New Roman"/>
          <w:color w:val="000000"/>
          <w:lang w:eastAsia="pl-PL" w:bidi="pl-PL"/>
        </w:rPr>
        <w:t xml:space="preserve"> 2024 r.</w:t>
      </w:r>
    </w:p>
    <w:p w14:paraId="43D64C6E" w14:textId="77777777" w:rsidR="00A051B1" w:rsidRDefault="00A051B1" w:rsidP="00A051B1">
      <w:pPr>
        <w:jc w:val="right"/>
        <w:rPr>
          <w:rFonts w:cs="Times New Roman"/>
          <w:b/>
          <w:bCs/>
        </w:rPr>
      </w:pPr>
    </w:p>
    <w:p w14:paraId="0F3EF6F9" w14:textId="2FBACCF3" w:rsidR="00A051B1" w:rsidRDefault="00C021F1" w:rsidP="00A051B1">
      <w:pPr>
        <w:jc w:val="center"/>
        <w:rPr>
          <w:rFonts w:cs="Times New Roman"/>
          <w:b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>DYREKTOR SZKOŁY PODSTAWOWEJ W OSTRÓWKACH</w:t>
      </w:r>
    </w:p>
    <w:p w14:paraId="7D956E38" w14:textId="77777777" w:rsidR="00A051B1" w:rsidRDefault="00A051B1" w:rsidP="00A051B1">
      <w:pPr>
        <w:spacing w:line="360" w:lineRule="auto"/>
        <w:jc w:val="center"/>
        <w:rPr>
          <w:rFonts w:cs="Times New Roman"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 xml:space="preserve">OGŁASZA NABÓR </w:t>
      </w:r>
      <w:r>
        <w:rPr>
          <w:rFonts w:cs="Times New Roman"/>
          <w:b/>
          <w:bCs/>
          <w:lang w:eastAsia="pl-PL" w:bidi="pl-PL"/>
        </w:rPr>
        <w:t>NA WOLNE STANOWISKO URZĘDNICZE</w:t>
      </w:r>
      <w:r>
        <w:rPr>
          <w:rFonts w:cs="Times New Roman"/>
          <w:b/>
          <w:bCs/>
          <w:color w:val="FF3333"/>
          <w:lang w:eastAsia="pl-PL" w:bidi="pl-PL"/>
        </w:rPr>
        <w:t xml:space="preserve">  </w:t>
      </w:r>
    </w:p>
    <w:p w14:paraId="68B24A49" w14:textId="04EE4CE0" w:rsidR="00A051B1" w:rsidRDefault="00A051B1" w:rsidP="00A051B1">
      <w:pPr>
        <w:pStyle w:val="Teksttreci2"/>
        <w:spacing w:before="0" w:after="0"/>
        <w:ind w:right="20"/>
        <w:rPr>
          <w:rFonts w:cs="Times New Roman"/>
          <w:b w:val="0"/>
          <w:bCs/>
          <w:lang w:eastAsia="pl-PL" w:bidi="pl-PL"/>
        </w:rPr>
      </w:pPr>
      <w:r>
        <w:rPr>
          <w:rFonts w:cs="Times New Roman"/>
          <w:bCs/>
          <w:color w:val="000000"/>
          <w:lang w:eastAsia="pl-PL" w:bidi="pl-PL"/>
        </w:rPr>
        <w:t xml:space="preserve"> </w:t>
      </w:r>
      <w:bookmarkStart w:id="0" w:name="_Hlk100824989"/>
      <w:r w:rsidR="00C021F1">
        <w:rPr>
          <w:rFonts w:cs="Times New Roman"/>
          <w:bCs/>
          <w:color w:val="000000"/>
          <w:lang w:eastAsia="pl-PL" w:bidi="pl-PL"/>
        </w:rPr>
        <w:t>Referent prawno-administracyjny</w:t>
      </w:r>
      <w:r>
        <w:rPr>
          <w:rFonts w:cs="Times New Roman"/>
          <w:bCs/>
          <w:color w:val="000000"/>
          <w:lang w:eastAsia="pl-PL" w:bidi="pl-PL"/>
        </w:rPr>
        <w:t xml:space="preserve"> </w:t>
      </w:r>
      <w:r>
        <w:rPr>
          <w:rFonts w:cs="Times New Roman"/>
          <w:bCs/>
          <w:color w:val="000000"/>
          <w:lang w:eastAsia="pl-PL" w:bidi="pl-PL"/>
        </w:rPr>
        <w:br/>
        <w:t xml:space="preserve">w </w:t>
      </w:r>
      <w:bookmarkEnd w:id="0"/>
      <w:r w:rsidR="00C021F1">
        <w:rPr>
          <w:rFonts w:cs="Times New Roman"/>
          <w:bCs/>
          <w:color w:val="000000"/>
          <w:lang w:eastAsia="pl-PL" w:bidi="pl-PL"/>
        </w:rPr>
        <w:t>Szkole Podstawowej w Ostrówkach</w:t>
      </w:r>
      <w:r>
        <w:rPr>
          <w:rFonts w:cs="Times New Roman"/>
          <w:bCs/>
          <w:color w:val="000000"/>
          <w:lang w:eastAsia="pl-PL" w:bidi="pl-PL"/>
        </w:rPr>
        <w:t xml:space="preserve"> </w:t>
      </w:r>
    </w:p>
    <w:p w14:paraId="1AD8BABF" w14:textId="3BB96555" w:rsidR="00A051B1" w:rsidRDefault="00A051B1" w:rsidP="00A051B1">
      <w:pPr>
        <w:pStyle w:val="Teksttreci2"/>
        <w:spacing w:before="0" w:after="0"/>
        <w:ind w:right="20"/>
      </w:pPr>
      <w:r>
        <w:rPr>
          <w:rFonts w:cs="Times New Roman"/>
          <w:b w:val="0"/>
          <w:bCs/>
          <w:color w:val="000000"/>
          <w:lang w:eastAsia="pl-PL" w:bidi="pl-PL"/>
        </w:rPr>
        <w:t>Wymiar etatu: 1</w:t>
      </w:r>
      <w:r w:rsidR="00C021F1">
        <w:rPr>
          <w:rFonts w:cs="Times New Roman"/>
          <w:b w:val="0"/>
          <w:bCs/>
          <w:color w:val="000000"/>
          <w:lang w:eastAsia="pl-PL" w:bidi="pl-PL"/>
        </w:rPr>
        <w:t>/2</w:t>
      </w:r>
      <w:r>
        <w:rPr>
          <w:rFonts w:cs="Times New Roman"/>
          <w:b w:val="0"/>
          <w:bCs/>
          <w:color w:val="000000"/>
          <w:lang w:eastAsia="pl-PL" w:bidi="pl-PL"/>
        </w:rPr>
        <w:t xml:space="preserve"> (tj. </w:t>
      </w:r>
      <w:r w:rsidR="00C021F1">
        <w:rPr>
          <w:rFonts w:cs="Times New Roman"/>
          <w:b w:val="0"/>
          <w:bCs/>
          <w:color w:val="000000"/>
          <w:lang w:eastAsia="pl-PL" w:bidi="pl-PL"/>
        </w:rPr>
        <w:t>2</w:t>
      </w:r>
      <w:r>
        <w:rPr>
          <w:rFonts w:cs="Times New Roman"/>
          <w:b w:val="0"/>
          <w:bCs/>
          <w:color w:val="000000"/>
          <w:lang w:eastAsia="pl-PL" w:bidi="pl-PL"/>
        </w:rPr>
        <w:t xml:space="preserve">0 godzin tygodniowo) </w:t>
      </w:r>
    </w:p>
    <w:p w14:paraId="0780FE44" w14:textId="77777777" w:rsidR="00A051B1" w:rsidRDefault="00A051B1" w:rsidP="00A051B1">
      <w:pPr>
        <w:pStyle w:val="Teksttreci2"/>
        <w:spacing w:before="0" w:after="0"/>
        <w:ind w:right="20"/>
      </w:pPr>
    </w:p>
    <w:p w14:paraId="6307AB8A" w14:textId="77777777" w:rsidR="00C021F1" w:rsidRDefault="00A051B1" w:rsidP="00A051B1">
      <w:pPr>
        <w:numPr>
          <w:ilvl w:val="0"/>
          <w:numId w:val="1"/>
        </w:numPr>
        <w:jc w:val="both"/>
      </w:pPr>
      <w:r>
        <w:rPr>
          <w:b/>
          <w:bCs/>
        </w:rPr>
        <w:t xml:space="preserve">Nazwa i adres jednostki: </w:t>
      </w:r>
      <w:r w:rsidR="00C021F1">
        <w:t>Szkoła Podstawowa w Ostrówkach</w:t>
      </w:r>
      <w:r>
        <w:t>,</w:t>
      </w:r>
      <w:r w:rsidR="00C021F1">
        <w:t xml:space="preserve"> </w:t>
      </w:r>
    </w:p>
    <w:p w14:paraId="026B06E7" w14:textId="71AB393C" w:rsidR="00C021F1" w:rsidRDefault="00C021F1" w:rsidP="00C021F1">
      <w:pPr>
        <w:ind w:left="3540"/>
        <w:jc w:val="both"/>
      </w:pPr>
      <w:r>
        <w:t>Ostrówki 66B</w:t>
      </w:r>
    </w:p>
    <w:p w14:paraId="7AA7381D" w14:textId="384CB43C" w:rsidR="00A051B1" w:rsidRDefault="00A051B1" w:rsidP="00C021F1">
      <w:pPr>
        <w:ind w:left="3540"/>
        <w:jc w:val="both"/>
      </w:pPr>
      <w:r>
        <w:t>21-310 Wohyń</w:t>
      </w:r>
    </w:p>
    <w:p w14:paraId="7C20A053" w14:textId="77777777" w:rsidR="00A051B1" w:rsidRDefault="00A051B1" w:rsidP="00A051B1">
      <w:pPr>
        <w:tabs>
          <w:tab w:val="left" w:pos="4320"/>
        </w:tabs>
        <w:jc w:val="both"/>
      </w:pPr>
    </w:p>
    <w:p w14:paraId="0AB390A8" w14:textId="77777777" w:rsidR="00A051B1" w:rsidRDefault="00A051B1" w:rsidP="00A051B1">
      <w:pPr>
        <w:numPr>
          <w:ilvl w:val="0"/>
          <w:numId w:val="1"/>
        </w:numPr>
        <w:ind w:left="709" w:hanging="349"/>
        <w:jc w:val="both"/>
        <w:rPr>
          <w:rFonts w:cs="Times New Roman"/>
          <w:b/>
          <w:bCs/>
          <w:color w:val="000000"/>
          <w:lang w:eastAsia="pl-PL" w:bidi="pl-PL"/>
        </w:rPr>
      </w:pPr>
      <w:r>
        <w:rPr>
          <w:rFonts w:cs="Times New Roman"/>
          <w:b/>
          <w:bCs/>
          <w:color w:val="000000"/>
          <w:lang w:eastAsia="pl-PL" w:bidi="pl-PL"/>
        </w:rPr>
        <w:t>Wymagania niezbędne:</w:t>
      </w:r>
    </w:p>
    <w:p w14:paraId="25C1444A" w14:textId="77777777" w:rsidR="00A051B1" w:rsidRDefault="00A051B1" w:rsidP="00A051B1">
      <w:pPr>
        <w:tabs>
          <w:tab w:val="left" w:pos="4320"/>
        </w:tabs>
        <w:jc w:val="both"/>
        <w:rPr>
          <w:rFonts w:cs="Times New Roman"/>
          <w:b/>
          <w:bCs/>
          <w:color w:val="000000"/>
          <w:lang w:eastAsia="pl-PL" w:bidi="pl-PL"/>
        </w:rPr>
      </w:pPr>
    </w:p>
    <w:p w14:paraId="02659AC3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 obywatelstwo polskie,</w:t>
      </w:r>
    </w:p>
    <w:p w14:paraId="0EEED015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FF3333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 pełna zdolność do czynności prawnych oraz korzystanie z pełni praw publicznych,</w:t>
      </w:r>
    </w:p>
    <w:p w14:paraId="7AB173AB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FF3333"/>
          <w:lang w:eastAsia="pl-PL" w:bidi="pl-PL"/>
        </w:rPr>
        <w:t xml:space="preserve"> </w:t>
      </w:r>
      <w:r>
        <w:rPr>
          <w:rFonts w:cs="Times New Roman"/>
          <w:color w:val="000000"/>
          <w:lang w:eastAsia="pl-PL" w:bidi="pl-PL"/>
        </w:rPr>
        <w:t>nieposzlakowana opinia,</w:t>
      </w:r>
    </w:p>
    <w:p w14:paraId="04AF6741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 xml:space="preserve">brak skazania prawomocnym wyrokiem sądu za umyślne przestępstwo ścigane </w:t>
      </w:r>
      <w:r>
        <w:rPr>
          <w:rFonts w:cs="Times New Roman"/>
          <w:color w:val="000000"/>
          <w:lang w:eastAsia="pl-PL" w:bidi="pl-PL"/>
        </w:rPr>
        <w:br/>
        <w:t xml:space="preserve">z oskarżenia publicznego </w:t>
      </w:r>
      <w:r>
        <w:rPr>
          <w:rFonts w:eastAsia="Arial" w:cs="Arial"/>
          <w:color w:val="000000"/>
          <w:lang w:eastAsia="pl-PL" w:bidi="pl-PL"/>
        </w:rPr>
        <w:t>lub umyślne przestępstwo skarbowe</w:t>
      </w:r>
      <w:r>
        <w:rPr>
          <w:rFonts w:cs="Times New Roman"/>
          <w:color w:val="000000"/>
          <w:lang w:eastAsia="pl-PL" w:bidi="pl-PL"/>
        </w:rPr>
        <w:t>,</w:t>
      </w:r>
    </w:p>
    <w:p w14:paraId="5818CD1A" w14:textId="77777777" w:rsidR="00A051B1" w:rsidRDefault="00A051B1" w:rsidP="00A051B1">
      <w:pPr>
        <w:pStyle w:val="Teksttreci"/>
        <w:numPr>
          <w:ilvl w:val="0"/>
          <w:numId w:val="2"/>
        </w:numPr>
        <w:ind w:left="426" w:hanging="284"/>
        <w:jc w:val="both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wykształcenie średnie.</w:t>
      </w:r>
    </w:p>
    <w:p w14:paraId="4A8149E4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  <w:color w:val="000000"/>
          <w:lang w:eastAsia="pl-PL" w:bidi="pl-PL"/>
        </w:rPr>
        <w:t>Wymagania dodatkowe:</w:t>
      </w:r>
    </w:p>
    <w:p w14:paraId="5CFC9BCC" w14:textId="4ED800D8" w:rsidR="00A051B1" w:rsidRPr="007B111E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</w:pPr>
      <w:r>
        <w:rPr>
          <w:rFonts w:cs="Times New Roman"/>
        </w:rPr>
        <w:t xml:space="preserve">preferowane wykształcenie </w:t>
      </w:r>
      <w:r w:rsidR="00922EAE" w:rsidRPr="00922EAE">
        <w:rPr>
          <w:rFonts w:cs="Times New Roman"/>
        </w:rPr>
        <w:t xml:space="preserve">wyższe </w:t>
      </w:r>
      <w:r w:rsidR="00CF3B6E">
        <w:rPr>
          <w:rFonts w:cs="Times New Roman"/>
        </w:rPr>
        <w:t>(</w:t>
      </w:r>
      <w:r w:rsidR="00BD642D">
        <w:rPr>
          <w:rFonts w:cs="Times New Roman"/>
        </w:rPr>
        <w:t>administracyjne</w:t>
      </w:r>
      <w:r w:rsidR="00DE5419">
        <w:rPr>
          <w:rFonts w:cs="Times New Roman"/>
        </w:rPr>
        <w:t>; wskazana wiedza z</w:t>
      </w:r>
      <w:r w:rsidR="00DE5419" w:rsidRPr="00DE5419">
        <w:rPr>
          <w:rFonts w:cs="Times New Roman"/>
        </w:rPr>
        <w:t xml:space="preserve"> zakres</w:t>
      </w:r>
      <w:r w:rsidR="00DE5419">
        <w:rPr>
          <w:rFonts w:cs="Times New Roman"/>
        </w:rPr>
        <w:t xml:space="preserve">u </w:t>
      </w:r>
      <w:r w:rsidR="00BD642D">
        <w:rPr>
          <w:rFonts w:cs="Times New Roman"/>
        </w:rPr>
        <w:t>prawa pracy</w:t>
      </w:r>
      <w:r w:rsidR="00731FAA">
        <w:rPr>
          <w:rFonts w:cs="Times New Roman"/>
        </w:rPr>
        <w:t>, prawa gospodarczego, systemu finansowego jednostek samorządu terytorialnego</w:t>
      </w:r>
      <w:r w:rsidR="00CF3B6E">
        <w:rPr>
          <w:rFonts w:cs="Times New Roman"/>
        </w:rPr>
        <w:t>)</w:t>
      </w:r>
      <w:r w:rsidR="007B111E">
        <w:rPr>
          <w:rFonts w:cs="Times New Roman"/>
        </w:rPr>
        <w:t>,</w:t>
      </w:r>
    </w:p>
    <w:p w14:paraId="15428723" w14:textId="61673137" w:rsidR="007B111E" w:rsidRDefault="00731FAA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</w:pPr>
      <w:r>
        <w:rPr>
          <w:rFonts w:cs="Times New Roman"/>
        </w:rPr>
        <w:t>wiedza z zarządzania projektami w administracji publicznej</w:t>
      </w:r>
      <w:r w:rsidR="007B111E">
        <w:rPr>
          <w:rFonts w:cs="Times New Roman"/>
        </w:rPr>
        <w:t>,</w:t>
      </w:r>
    </w:p>
    <w:p w14:paraId="61F1D77F" w14:textId="6F3604E0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t>znajomość zagadnień z zakresu funkcjonowania administracji publicznej, w tym samorządu gminnego</w:t>
      </w:r>
      <w:r w:rsidR="00BD642D">
        <w:t xml:space="preserve"> oraz oświaty,</w:t>
      </w:r>
    </w:p>
    <w:p w14:paraId="15E4FCAE" w14:textId="20D721C8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rPr>
          <w:rFonts w:cs="Times New Roman"/>
        </w:rPr>
        <w:t xml:space="preserve">znajomość przepisów prawa, </w:t>
      </w:r>
      <w:r w:rsidR="007D2CB9">
        <w:rPr>
          <w:rFonts w:cs="Times New Roman"/>
        </w:rPr>
        <w:t>m.in.:</w:t>
      </w:r>
      <w:r>
        <w:rPr>
          <w:rFonts w:cs="Times New Roman"/>
        </w:rPr>
        <w:t xml:space="preserve"> kodeksu postępowania administracyjnego, ustawy </w:t>
      </w:r>
      <w:r w:rsidR="00F437DD">
        <w:rPr>
          <w:rFonts w:cs="Times New Roman"/>
        </w:rPr>
        <w:br/>
      </w:r>
      <w:r>
        <w:rPr>
          <w:rFonts w:cs="Times New Roman"/>
        </w:rPr>
        <w:t xml:space="preserve">o samorządzie gminnym, </w:t>
      </w:r>
      <w:r w:rsidR="002B0226">
        <w:rPr>
          <w:rFonts w:cs="Times New Roman"/>
        </w:rPr>
        <w:t xml:space="preserve">ustawy o pracownikach samorządowych, </w:t>
      </w:r>
      <w:r w:rsidR="00F437DD">
        <w:rPr>
          <w:rFonts w:cs="Times New Roman"/>
        </w:rPr>
        <w:t xml:space="preserve">ustawy </w:t>
      </w:r>
      <w:r w:rsidR="002B0226">
        <w:rPr>
          <w:rFonts w:cs="Times New Roman"/>
        </w:rPr>
        <w:t>Prawo oświatowe, ustawy Karta Nauczyciela, ustaw</w:t>
      </w:r>
      <w:r w:rsidR="007D2CB9">
        <w:rPr>
          <w:rFonts w:cs="Times New Roman"/>
        </w:rPr>
        <w:t>y</w:t>
      </w:r>
      <w:r w:rsidR="002B0226">
        <w:rPr>
          <w:rFonts w:cs="Times New Roman"/>
        </w:rPr>
        <w:t xml:space="preserve"> o Systemie Oświaty</w:t>
      </w:r>
      <w:r w:rsidR="00CF3B6E">
        <w:rPr>
          <w:rFonts w:cs="Times New Roman"/>
        </w:rPr>
        <w:t xml:space="preserve"> oraz aktów </w:t>
      </w:r>
      <w:r w:rsidR="007D2CB9">
        <w:rPr>
          <w:rFonts w:cs="Times New Roman"/>
        </w:rPr>
        <w:t>w</w:t>
      </w:r>
      <w:r w:rsidR="00CF3B6E">
        <w:rPr>
          <w:rFonts w:cs="Times New Roman"/>
        </w:rPr>
        <w:t xml:space="preserve">ykonawczych do </w:t>
      </w:r>
      <w:r w:rsidR="007D2CB9">
        <w:rPr>
          <w:rFonts w:cs="Times New Roman"/>
        </w:rPr>
        <w:t>wymienionych ustaw</w:t>
      </w:r>
      <w:r w:rsidR="00F437DD">
        <w:rPr>
          <w:rFonts w:cs="Times New Roman"/>
        </w:rPr>
        <w:t xml:space="preserve">, </w:t>
      </w:r>
    </w:p>
    <w:p w14:paraId="0CBE5503" w14:textId="777777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jc w:val="both"/>
        <w:rPr>
          <w:rFonts w:cs="Times New Roman"/>
        </w:rPr>
      </w:pPr>
      <w:r>
        <w:rPr>
          <w:rFonts w:cs="Times New Roman"/>
        </w:rPr>
        <w:t>umiejętność obsługi urządzeń biurowych oraz komputera (środowisko Windows, MS Office),</w:t>
      </w:r>
    </w:p>
    <w:p w14:paraId="7CD01799" w14:textId="1CB28FC6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  <w:color w:val="FF3333"/>
        </w:rPr>
      </w:pPr>
      <w:r>
        <w:rPr>
          <w:rFonts w:cs="Times New Roman"/>
        </w:rPr>
        <w:t>umiejętność pracy w zespole</w:t>
      </w:r>
      <w:r w:rsidR="007B111E">
        <w:rPr>
          <w:rFonts w:cs="Times New Roman"/>
        </w:rPr>
        <w:t xml:space="preserve"> i</w:t>
      </w:r>
      <w:r>
        <w:rPr>
          <w:rFonts w:cs="Times New Roman"/>
        </w:rPr>
        <w:t xml:space="preserve"> </w:t>
      </w:r>
      <w:r w:rsidR="007B111E">
        <w:rPr>
          <w:rFonts w:cs="Times New Roman"/>
        </w:rPr>
        <w:t xml:space="preserve">wysoki poziom </w:t>
      </w:r>
      <w:r>
        <w:rPr>
          <w:rFonts w:cs="Times New Roman"/>
        </w:rPr>
        <w:t>komunikatywnoś</w:t>
      </w:r>
      <w:r w:rsidR="007B111E">
        <w:rPr>
          <w:rFonts w:cs="Times New Roman"/>
        </w:rPr>
        <w:t>ci</w:t>
      </w:r>
      <w:r>
        <w:rPr>
          <w:rFonts w:cs="Times New Roman"/>
        </w:rPr>
        <w:t xml:space="preserve">, </w:t>
      </w:r>
    </w:p>
    <w:p w14:paraId="060964C0" w14:textId="479D1A00" w:rsidR="007B111E" w:rsidRDefault="00B80D2C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B80D2C">
        <w:rPr>
          <w:rFonts w:cs="Times New Roman"/>
        </w:rPr>
        <w:t>redagowanie pism urzędowych, interpretacja przepisów prawa oświatowego</w:t>
      </w:r>
      <w:r>
        <w:rPr>
          <w:rFonts w:cs="Times New Roman"/>
        </w:rPr>
        <w:t xml:space="preserve">, prawa pracy oraz przepisów wykonawczych do ustaw </w:t>
      </w:r>
      <w:r w:rsidR="007B111E">
        <w:rPr>
          <w:rFonts w:cs="Times New Roman"/>
        </w:rPr>
        <w:t xml:space="preserve">, </w:t>
      </w:r>
    </w:p>
    <w:p w14:paraId="624711D1" w14:textId="435B4C75" w:rsidR="007B111E" w:rsidRPr="007B111E" w:rsidRDefault="007B111E" w:rsidP="001058BB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 xml:space="preserve">sprawność działania </w:t>
      </w:r>
      <w:r w:rsidR="002B0226">
        <w:rPr>
          <w:rFonts w:cs="Times New Roman"/>
        </w:rPr>
        <w:t>i</w:t>
      </w:r>
      <w:r w:rsidRPr="007B111E">
        <w:rPr>
          <w:rFonts w:cs="Times New Roman"/>
        </w:rPr>
        <w:t xml:space="preserve"> umiejętności organizacyjne,</w:t>
      </w:r>
    </w:p>
    <w:p w14:paraId="676920C7" w14:textId="390A74BB" w:rsidR="007B111E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zaangażowanie w wykonywaniu powierzonych obowiązków</w:t>
      </w:r>
      <w:r>
        <w:rPr>
          <w:rFonts w:cs="Times New Roman"/>
        </w:rPr>
        <w:t>,</w:t>
      </w:r>
    </w:p>
    <w:p w14:paraId="13CC0F54" w14:textId="2D4F2946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>
        <w:rPr>
          <w:rFonts w:cs="Times New Roman"/>
        </w:rPr>
        <w:t>umiejętność radzenia sobie w sytuacjach stresogennych</w:t>
      </w:r>
      <w:r w:rsidR="002B0226">
        <w:rPr>
          <w:rFonts w:cs="Times New Roman"/>
        </w:rPr>
        <w:t xml:space="preserve"> oraz </w:t>
      </w:r>
      <w:r w:rsidR="002B0226" w:rsidRPr="002B0226">
        <w:rPr>
          <w:rFonts w:cs="Times New Roman"/>
        </w:rPr>
        <w:t>pod presją czasu</w:t>
      </w:r>
      <w:r>
        <w:rPr>
          <w:rFonts w:cs="Times New Roman"/>
        </w:rPr>
        <w:t>,</w:t>
      </w:r>
    </w:p>
    <w:p w14:paraId="573CB2F5" w14:textId="3513D75F" w:rsidR="002B0226" w:rsidRDefault="002B0226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2B0226">
        <w:rPr>
          <w:rFonts w:cs="Times New Roman"/>
        </w:rPr>
        <w:t>gotowość podnoszenia kwalifikacji zawodowych</w:t>
      </w:r>
      <w:r>
        <w:rPr>
          <w:rFonts w:cs="Times New Roman"/>
        </w:rPr>
        <w:t>,</w:t>
      </w:r>
    </w:p>
    <w:p w14:paraId="1674B4D4" w14:textId="77777777" w:rsidR="00A051B1" w:rsidRDefault="00A051B1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>
        <w:rPr>
          <w:rFonts w:cs="Times New Roman"/>
        </w:rPr>
        <w:t>wysoka kultura osobista,</w:t>
      </w:r>
    </w:p>
    <w:p w14:paraId="1649DC0B" w14:textId="438693CD" w:rsidR="00A051B1" w:rsidRDefault="007B111E" w:rsidP="00A051B1">
      <w:pPr>
        <w:widowControl/>
        <w:numPr>
          <w:ilvl w:val="0"/>
          <w:numId w:val="4"/>
        </w:numPr>
        <w:suppressAutoHyphens w:val="0"/>
        <w:ind w:left="426" w:hanging="357"/>
        <w:rPr>
          <w:rFonts w:cs="Times New Roman"/>
        </w:rPr>
      </w:pPr>
      <w:r w:rsidRPr="007B111E">
        <w:rPr>
          <w:rFonts w:cs="Times New Roman"/>
        </w:rPr>
        <w:t>odpowiedzialność, opanowanie, samodzielność</w:t>
      </w:r>
      <w:r w:rsidR="002B0226">
        <w:rPr>
          <w:rFonts w:cs="Times New Roman"/>
        </w:rPr>
        <w:t xml:space="preserve"> oraz dyspozycyjność</w:t>
      </w:r>
      <w:r w:rsidR="00A051B1">
        <w:rPr>
          <w:rFonts w:cs="Times New Roman"/>
        </w:rPr>
        <w:t>.</w:t>
      </w:r>
    </w:p>
    <w:p w14:paraId="3FF73676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</w:rPr>
      </w:pPr>
      <w:r>
        <w:rPr>
          <w:rFonts w:cs="Times New Roman"/>
          <w:color w:val="000000"/>
          <w:lang w:eastAsia="pl-PL" w:bidi="pl-PL"/>
        </w:rPr>
        <w:t>Zakres zadań wykonywanych na stanowisku:</w:t>
      </w:r>
    </w:p>
    <w:p w14:paraId="58CBFA35" w14:textId="343195B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sekretariatu szkoły</w:t>
      </w:r>
      <w:r w:rsidR="000E1EA9">
        <w:t>,</w:t>
      </w:r>
    </w:p>
    <w:p w14:paraId="244AA0C4" w14:textId="6D495DF3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spraw uczniowskich</w:t>
      </w:r>
      <w:r w:rsidR="000E1EA9">
        <w:t>,</w:t>
      </w:r>
    </w:p>
    <w:p w14:paraId="32C6E15C" w14:textId="19530E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gospodarowanie majątkiem trwałym szkoły</w:t>
      </w:r>
      <w:r w:rsidR="000E1EA9">
        <w:t>,</w:t>
      </w:r>
    </w:p>
    <w:p w14:paraId="12C06702" w14:textId="225E9F88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stosowanie się do obowiązujących w szkole ogólnych zasad postępowania</w:t>
      </w:r>
      <w:r w:rsidR="000E1EA9">
        <w:t>,</w:t>
      </w:r>
    </w:p>
    <w:p w14:paraId="48321DFD" w14:textId="18D9D656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dokumentacji zgodnie z instrukcją kancelaryjną i jednolitym rzeczowym wykazem akt.</w:t>
      </w:r>
    </w:p>
    <w:p w14:paraId="55966735" w14:textId="15275058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przeglądanie stron internetowych i skrzynki e- mail, prowadzenie korespondencji elektronicznej</w:t>
      </w:r>
      <w:r w:rsidR="00B80D2C">
        <w:t xml:space="preserve"> (</w:t>
      </w:r>
      <w:proofErr w:type="spellStart"/>
      <w:r w:rsidR="00B80D2C">
        <w:t>ePUAP</w:t>
      </w:r>
      <w:proofErr w:type="spellEnd"/>
      <w:r w:rsidR="00B80D2C">
        <w:t>)</w:t>
      </w:r>
      <w:r>
        <w:t>,</w:t>
      </w:r>
    </w:p>
    <w:p w14:paraId="0602465B" w14:textId="287FABA0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lastRenderedPageBreak/>
        <w:t xml:space="preserve">prowadzenie list obecności i ewidencji czasu pracy pracowników administracji </w:t>
      </w:r>
      <w:r w:rsidR="002B0226">
        <w:br/>
      </w:r>
      <w:r>
        <w:t>i obsługi,</w:t>
      </w:r>
    </w:p>
    <w:p w14:paraId="2051CC54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akt osobowych pracowników pedagogicznych, administracji i obsługi,</w:t>
      </w:r>
    </w:p>
    <w:p w14:paraId="7D187FFD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ewidencji zwolnień lekarskich pracowników,</w:t>
      </w:r>
    </w:p>
    <w:p w14:paraId="2FF30612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ewidencji delegacji służbowych,</w:t>
      </w:r>
    </w:p>
    <w:p w14:paraId="193CAF71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ewidencji urlopów pracowników,</w:t>
      </w:r>
    </w:p>
    <w:p w14:paraId="48233FCB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rejestrów dotyczących badań okresowych,</w:t>
      </w:r>
    </w:p>
    <w:p w14:paraId="0B531C00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ewidencji godzin ponadwymiarowych i zastępstw nauczycieli,</w:t>
      </w:r>
    </w:p>
    <w:p w14:paraId="0E65E9E5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dokumentacji Zakładowego Funduszu Świadczeń Socjalnych,</w:t>
      </w:r>
    </w:p>
    <w:p w14:paraId="76CAAB03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dokumentacji związanej z obowiązkiem szkolnym (księgi ewidencji dzieci, księgi uczniów, zakładanie i archiwizowanie arkuszy ocen; załatwianie spraw związanych z przyjęciem uczniów do szkoły i ich przejściem do innej placówki),</w:t>
      </w:r>
    </w:p>
    <w:p w14:paraId="580F9477" w14:textId="25D6E06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 xml:space="preserve">prowadzenie </w:t>
      </w:r>
      <w:r w:rsidR="007D2CB9">
        <w:t>Systemu Informacji Oświatowej (SIO)</w:t>
      </w:r>
      <w:r>
        <w:t>,</w:t>
      </w:r>
    </w:p>
    <w:p w14:paraId="68BF752A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archiwizacji dokumentów,</w:t>
      </w:r>
    </w:p>
    <w:p w14:paraId="13FEC798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prowadzenie rejestru wydawanych zaświadczeń,</w:t>
      </w:r>
    </w:p>
    <w:p w14:paraId="303BC4F2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zamawianie materiałów, druków, sprzętu biurowego,</w:t>
      </w:r>
    </w:p>
    <w:p w14:paraId="7FFF50A0" w14:textId="77777777" w:rsidR="00E20024" w:rsidRDefault="00E20024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wykonywanie sprawozdań dotyczących placówki wynikających z odrębnych przepisów,</w:t>
      </w:r>
    </w:p>
    <w:p w14:paraId="409F82B9" w14:textId="53991E70" w:rsidR="000E1EA9" w:rsidRDefault="000E1EA9" w:rsidP="000E1EA9">
      <w:pPr>
        <w:pStyle w:val="Textbody"/>
        <w:numPr>
          <w:ilvl w:val="0"/>
          <w:numId w:val="24"/>
        </w:numPr>
        <w:spacing w:after="0" w:line="240" w:lineRule="auto"/>
        <w:rPr>
          <w:rFonts w:hint="eastAsia"/>
        </w:rPr>
      </w:pPr>
      <w:r>
        <w:t>bieżąca współpraca z Zespołem Administracji Szkół w Wohyniu, w tym przekazywanie dokumentacji ze szkoły,</w:t>
      </w:r>
    </w:p>
    <w:p w14:paraId="00C50CBB" w14:textId="77777777" w:rsidR="00E20024" w:rsidRDefault="00E20024" w:rsidP="000E1EA9">
      <w:pPr>
        <w:pStyle w:val="Textbody"/>
        <w:numPr>
          <w:ilvl w:val="0"/>
          <w:numId w:val="24"/>
        </w:numPr>
        <w:spacing w:line="240" w:lineRule="auto"/>
        <w:rPr>
          <w:rFonts w:hint="eastAsia"/>
        </w:rPr>
      </w:pPr>
      <w:r>
        <w:t>wykonywanie innych prac zleconych przez dyrektora szkoły.</w:t>
      </w:r>
    </w:p>
    <w:p w14:paraId="6594CB51" w14:textId="77DD3A6E" w:rsidR="00A051B1" w:rsidRDefault="00A051B1" w:rsidP="003F2ED7">
      <w:pPr>
        <w:widowControl/>
        <w:tabs>
          <w:tab w:val="left" w:pos="426"/>
        </w:tabs>
        <w:suppressAutoHyphens w:val="0"/>
        <w:ind w:left="426"/>
        <w:rPr>
          <w:rFonts w:eastAsia="Times New Roman" w:cs="Times New Roman"/>
          <w:bCs/>
          <w:lang w:eastAsia="ar-SA" w:bidi="ar-SA"/>
        </w:rPr>
      </w:pPr>
      <w:r>
        <w:rPr>
          <w:rFonts w:cs="Times New Roman"/>
        </w:rPr>
        <w:t xml:space="preserve">   </w:t>
      </w:r>
    </w:p>
    <w:p w14:paraId="1848C329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cs="Times New Roman"/>
          <w:b w:val="0"/>
          <w:bCs/>
        </w:rPr>
      </w:pPr>
      <w:r>
        <w:rPr>
          <w:rFonts w:eastAsia="Times New Roman" w:cs="Times New Roman"/>
          <w:bCs/>
          <w:lang w:eastAsia="ar-SA" w:bidi="ar-SA"/>
        </w:rPr>
        <w:t xml:space="preserve">Warunki pracy na </w:t>
      </w:r>
      <w:r>
        <w:rPr>
          <w:rFonts w:cs="Times New Roman"/>
          <w:color w:val="000000"/>
          <w:lang w:eastAsia="pl-PL" w:bidi="pl-PL"/>
        </w:rPr>
        <w:t>stanowisku</w:t>
      </w:r>
      <w:r>
        <w:rPr>
          <w:rFonts w:eastAsia="Times New Roman" w:cs="Times New Roman"/>
          <w:bCs/>
          <w:lang w:eastAsia="ar-SA" w:bidi="ar-SA"/>
        </w:rPr>
        <w:t>:</w:t>
      </w:r>
    </w:p>
    <w:p w14:paraId="4581D8E6" w14:textId="72C64F07" w:rsidR="000E1EA9" w:rsidRDefault="000E1EA9" w:rsidP="00B80D2C">
      <w:pPr>
        <w:pStyle w:val="Teksttreci2"/>
        <w:numPr>
          <w:ilvl w:val="0"/>
          <w:numId w:val="26"/>
        </w:numPr>
        <w:tabs>
          <w:tab w:val="left" w:pos="426"/>
        </w:tabs>
        <w:spacing w:before="0" w:after="0"/>
        <w:ind w:left="567" w:hanging="283"/>
        <w:jc w:val="both"/>
        <w:rPr>
          <w:rFonts w:cs="Times New Roman"/>
          <w:b w:val="0"/>
          <w:bCs/>
        </w:rPr>
      </w:pPr>
      <w:r w:rsidRPr="000E1EA9">
        <w:rPr>
          <w:rFonts w:cs="Times New Roman"/>
          <w:b w:val="0"/>
          <w:bCs/>
        </w:rPr>
        <w:t>umowa o pracę zostanie zawarta zgodnie z ustawą o pracownikach samorządowych                (Dz. U. z 2024 r. poz. 1135),  w wymiarze ½ etatu; wynagrodzenie wg Rozporządzenia Rady Ministrów z dnia 25 października 2021 r. (Dz. U. z 2024 r. poz. 1638) w sprawie wynagradzania pracowników samorządowych i Regulaminu Wynagradzania Pracowników Szkoły Podstawowej w Ostrówkach</w:t>
      </w:r>
      <w:r>
        <w:rPr>
          <w:rFonts w:cs="Times New Roman"/>
          <w:b w:val="0"/>
          <w:bCs/>
        </w:rPr>
        <w:t>,</w:t>
      </w:r>
    </w:p>
    <w:p w14:paraId="179573E5" w14:textId="1294009B" w:rsidR="000E1EA9" w:rsidRDefault="000E1EA9" w:rsidP="00B80D2C">
      <w:pPr>
        <w:pStyle w:val="Teksttreci2"/>
        <w:numPr>
          <w:ilvl w:val="0"/>
          <w:numId w:val="26"/>
        </w:numPr>
        <w:tabs>
          <w:tab w:val="left" w:pos="389"/>
        </w:tabs>
        <w:spacing w:before="0" w:after="0"/>
        <w:ind w:left="284" w:firstLine="0"/>
        <w:jc w:val="both"/>
        <w:rPr>
          <w:rFonts w:cs="Times New Roman"/>
          <w:b w:val="0"/>
          <w:bCs/>
        </w:rPr>
      </w:pPr>
      <w:r w:rsidRPr="000E1EA9">
        <w:rPr>
          <w:rFonts w:cs="Times New Roman"/>
          <w:b w:val="0"/>
          <w:bCs/>
        </w:rPr>
        <w:t xml:space="preserve">praca świadczona od poniedziałku do piątku oraz w razie potrzeby w dni wolne od pracy </w:t>
      </w:r>
      <w:r>
        <w:rPr>
          <w:rFonts w:cs="Times New Roman"/>
          <w:b w:val="0"/>
          <w:bCs/>
        </w:rPr>
        <w:br/>
        <w:t xml:space="preserve">     </w:t>
      </w:r>
      <w:r w:rsidRPr="000E1EA9">
        <w:rPr>
          <w:rFonts w:cs="Times New Roman"/>
          <w:b w:val="0"/>
          <w:bCs/>
        </w:rPr>
        <w:t>zgodnie z harmonogramem, wykonywana przy naturalnym i sztucznym oświetleniu,</w:t>
      </w:r>
    </w:p>
    <w:p w14:paraId="49F83FFD" w14:textId="47A85D3D" w:rsidR="000E1EA9" w:rsidRPr="000E1EA9" w:rsidRDefault="000E1EA9" w:rsidP="00B80D2C">
      <w:pPr>
        <w:pStyle w:val="Teksttreci2"/>
        <w:numPr>
          <w:ilvl w:val="0"/>
          <w:numId w:val="26"/>
        </w:numPr>
        <w:tabs>
          <w:tab w:val="left" w:pos="426"/>
        </w:tabs>
        <w:spacing w:before="0" w:after="0"/>
        <w:ind w:left="567" w:hanging="283"/>
        <w:jc w:val="both"/>
        <w:rPr>
          <w:rFonts w:cs="Times New Roman"/>
          <w:b w:val="0"/>
          <w:bCs/>
        </w:rPr>
      </w:pPr>
      <w:r w:rsidRPr="000E1EA9">
        <w:rPr>
          <w:rFonts w:cs="Times New Roman"/>
          <w:b w:val="0"/>
          <w:bCs/>
        </w:rPr>
        <w:t xml:space="preserve">pomieszczenie biurowe usytuowane na </w:t>
      </w:r>
      <w:r w:rsidR="00B80D2C">
        <w:rPr>
          <w:rFonts w:cs="Times New Roman"/>
          <w:b w:val="0"/>
          <w:bCs/>
        </w:rPr>
        <w:t>I piętrze</w:t>
      </w:r>
      <w:r w:rsidRPr="000E1EA9">
        <w:rPr>
          <w:rFonts w:cs="Times New Roman"/>
          <w:b w:val="0"/>
          <w:bCs/>
        </w:rPr>
        <w:t xml:space="preserve"> budynku, bez windy;</w:t>
      </w:r>
    </w:p>
    <w:p w14:paraId="53BBA6AC" w14:textId="210E6325" w:rsidR="000E1EA9" w:rsidRPr="000E1EA9" w:rsidRDefault="000E1EA9" w:rsidP="00B80D2C">
      <w:pPr>
        <w:pStyle w:val="Teksttreci2"/>
        <w:numPr>
          <w:ilvl w:val="0"/>
          <w:numId w:val="26"/>
        </w:numPr>
        <w:tabs>
          <w:tab w:val="left" w:pos="389"/>
        </w:tabs>
        <w:spacing w:before="0" w:after="0"/>
        <w:ind w:left="284" w:firstLine="0"/>
        <w:jc w:val="both"/>
        <w:rPr>
          <w:rFonts w:cs="Times New Roman"/>
          <w:b w:val="0"/>
          <w:bCs/>
        </w:rPr>
      </w:pPr>
      <w:r w:rsidRPr="000E1EA9">
        <w:rPr>
          <w:rFonts w:cs="Times New Roman"/>
          <w:b w:val="0"/>
          <w:bCs/>
        </w:rPr>
        <w:t xml:space="preserve">praca siedząca, wymagająca wymuszonej pozycji ciała, obsługa komputera, </w:t>
      </w:r>
      <w:r w:rsidR="00B80D2C">
        <w:rPr>
          <w:rFonts w:cs="Times New Roman"/>
          <w:b w:val="0"/>
          <w:bCs/>
        </w:rPr>
        <w:br/>
        <w:t xml:space="preserve">      </w:t>
      </w:r>
      <w:r w:rsidRPr="000E1EA9">
        <w:rPr>
          <w:rFonts w:cs="Times New Roman"/>
          <w:b w:val="0"/>
          <w:bCs/>
        </w:rPr>
        <w:t>wyjazdy w teren</w:t>
      </w:r>
      <w:r w:rsidR="00B80D2C">
        <w:rPr>
          <w:rFonts w:cs="Times New Roman"/>
          <w:b w:val="0"/>
          <w:bCs/>
        </w:rPr>
        <w:t>,</w:t>
      </w:r>
    </w:p>
    <w:p w14:paraId="5586146F" w14:textId="62F2FF68" w:rsidR="000E1EA9" w:rsidRDefault="000E1EA9" w:rsidP="00B80D2C">
      <w:pPr>
        <w:pStyle w:val="Teksttreci2"/>
        <w:numPr>
          <w:ilvl w:val="0"/>
          <w:numId w:val="26"/>
        </w:numPr>
        <w:tabs>
          <w:tab w:val="left" w:pos="389"/>
        </w:tabs>
        <w:spacing w:before="0" w:after="0"/>
        <w:ind w:left="284" w:firstLine="0"/>
        <w:jc w:val="both"/>
        <w:rPr>
          <w:rFonts w:cs="Times New Roman"/>
          <w:b w:val="0"/>
          <w:bCs/>
        </w:rPr>
      </w:pPr>
      <w:r w:rsidRPr="000E1EA9">
        <w:rPr>
          <w:rFonts w:cs="Times New Roman"/>
          <w:b w:val="0"/>
          <w:bCs/>
        </w:rPr>
        <w:t>narzędzia pracy - sprzęt biurowy (np. komputer, drukarka, itp.).;</w:t>
      </w:r>
    </w:p>
    <w:p w14:paraId="05F8A036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b w:val="0"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Wskaźnik zatrudnienia osób niepełnosprawnych w jednostce:</w:t>
      </w:r>
    </w:p>
    <w:p w14:paraId="2E26DB96" w14:textId="3F14B9BC" w:rsidR="00A051B1" w:rsidRDefault="00A051B1" w:rsidP="00A051B1">
      <w:pPr>
        <w:pStyle w:val="Teksttreci2"/>
        <w:tabs>
          <w:tab w:val="left" w:pos="389"/>
        </w:tabs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 w:val="0"/>
          <w:lang w:eastAsia="ar-SA" w:bidi="ar-SA"/>
        </w:rPr>
        <w:t xml:space="preserve">W </w:t>
      </w:r>
      <w:r w:rsidR="003F2ED7">
        <w:rPr>
          <w:rFonts w:eastAsia="Times New Roman" w:cs="Times New Roman"/>
          <w:b w:val="0"/>
          <w:lang w:eastAsia="ar-SA" w:bidi="ar-SA"/>
        </w:rPr>
        <w:t>październiku</w:t>
      </w:r>
      <w:r>
        <w:rPr>
          <w:rFonts w:eastAsia="Times New Roman" w:cs="Times New Roman"/>
          <w:b w:val="0"/>
          <w:lang w:eastAsia="ar-SA" w:bidi="ar-SA"/>
        </w:rPr>
        <w:t xml:space="preserve"> 202</w:t>
      </w:r>
      <w:r w:rsidR="00210D0C">
        <w:rPr>
          <w:rFonts w:eastAsia="Times New Roman" w:cs="Times New Roman"/>
          <w:b w:val="0"/>
          <w:lang w:eastAsia="ar-SA" w:bidi="ar-SA"/>
        </w:rPr>
        <w:t>4</w:t>
      </w:r>
      <w:r>
        <w:rPr>
          <w:rFonts w:eastAsia="Times New Roman" w:cs="Times New Roman"/>
          <w:b w:val="0"/>
          <w:lang w:eastAsia="ar-SA" w:bidi="ar-SA"/>
        </w:rPr>
        <w:t xml:space="preserve"> r. wskaźnik zatrudnienia osób niepełnosprawnych w </w:t>
      </w:r>
      <w:r w:rsidR="00B80D2C">
        <w:rPr>
          <w:rFonts w:eastAsia="Times New Roman" w:cs="Times New Roman"/>
          <w:b w:val="0"/>
          <w:lang w:eastAsia="ar-SA" w:bidi="ar-SA"/>
        </w:rPr>
        <w:t>Szkole Podstawowej w Ostrówkach</w:t>
      </w:r>
      <w:r>
        <w:rPr>
          <w:rFonts w:eastAsia="Times New Roman" w:cs="Times New Roman"/>
          <w:b w:val="0"/>
          <w:lang w:eastAsia="ar-SA" w:bidi="ar-SA"/>
        </w:rPr>
        <w:t xml:space="preserve">, w rozumieniu przepisów o rehabilitacji zawodowej i społecznej </w:t>
      </w:r>
      <w:r w:rsidR="00B80D2C">
        <w:rPr>
          <w:rFonts w:eastAsia="Times New Roman" w:cs="Times New Roman"/>
          <w:b w:val="0"/>
          <w:lang w:eastAsia="ar-SA" w:bidi="ar-SA"/>
        </w:rPr>
        <w:br/>
      </w:r>
      <w:r>
        <w:rPr>
          <w:rFonts w:eastAsia="Times New Roman" w:cs="Times New Roman"/>
          <w:b w:val="0"/>
          <w:lang w:eastAsia="ar-SA" w:bidi="ar-SA"/>
        </w:rPr>
        <w:t xml:space="preserve">oraz zatrudnianiu osób niepełnosprawnych </w:t>
      </w:r>
      <w:r w:rsidR="00724C56">
        <w:rPr>
          <w:rFonts w:eastAsia="Times New Roman" w:cs="Times New Roman"/>
          <w:b w:val="0"/>
          <w:lang w:eastAsia="ar-SA" w:bidi="ar-SA"/>
        </w:rPr>
        <w:t xml:space="preserve">był </w:t>
      </w:r>
      <w:r w:rsidR="00B80D2C">
        <w:rPr>
          <w:rFonts w:eastAsia="Times New Roman" w:cs="Times New Roman"/>
          <w:b w:val="0"/>
          <w:lang w:eastAsia="ar-SA" w:bidi="ar-SA"/>
        </w:rPr>
        <w:t>niższy</w:t>
      </w:r>
      <w:r>
        <w:rPr>
          <w:rFonts w:eastAsia="Times New Roman" w:cs="Times New Roman"/>
          <w:b w:val="0"/>
          <w:lang w:eastAsia="ar-SA" w:bidi="ar-SA"/>
        </w:rPr>
        <w:t xml:space="preserve"> niż 6 %.</w:t>
      </w:r>
    </w:p>
    <w:p w14:paraId="23C2C42A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Wymagane do złożenia dokumenty:</w:t>
      </w:r>
    </w:p>
    <w:p w14:paraId="01EC3B5B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1) list motywacyjny,</w:t>
      </w:r>
    </w:p>
    <w:p w14:paraId="5EADB918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2) kwestionariusz osobowy dla osoby ubiegającej się o zatrudnienie – oryginał (w załączeniu do ogłoszenia),</w:t>
      </w:r>
    </w:p>
    <w:p w14:paraId="49A2BFE9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3) kserokopia dokumentu potwierdzającego uzyskany poziom wykształcenia,</w:t>
      </w:r>
    </w:p>
    <w:p w14:paraId="03A93799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4) kserokopie świadectw pracy lub zaświadczeń dokumentujących posiadany staż pracy,</w:t>
      </w:r>
    </w:p>
    <w:p w14:paraId="0DC695EB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5) oświadczenie zawierające informację o posiadanym obywatelstwie kandydata,</w:t>
      </w:r>
    </w:p>
    <w:p w14:paraId="167207BB" w14:textId="1DA78F41" w:rsidR="00A051B1" w:rsidRDefault="00A051B1" w:rsidP="003F2ED7">
      <w:pPr>
        <w:widowControl/>
        <w:tabs>
          <w:tab w:val="left" w:pos="142"/>
        </w:tabs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lastRenderedPageBreak/>
        <w:t xml:space="preserve">6)kserokopie dokumentów potwierdzających posiadane kwalifikacje i umiejętności </w:t>
      </w:r>
      <w:r>
        <w:rPr>
          <w:rFonts w:eastAsia="Times New Roman" w:cs="Times New Roman"/>
          <w:lang w:eastAsia="ar-SA" w:bidi="ar-SA"/>
        </w:rPr>
        <w:br/>
        <w:t>tj. certyfikaty, zaświadczenia o ukończonych kursach i szkoleniach, referencje z poprzednich miejsc pracy (jeżeli kandydat takie posiada) oraz prawa jazdy,</w:t>
      </w:r>
    </w:p>
    <w:p w14:paraId="2F9F3C9E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7) oświadczenie kandydata o pełnej zdolności do czynności prawnych,</w:t>
      </w:r>
    </w:p>
    <w:p w14:paraId="0AE54F45" w14:textId="402F82F6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8) oświadczenie kandydata o korzystaniu z pełni praw publicznych oraz o braku skazania prawomocnym wyrokiem sądu za umyślne przestępstwo ścigane z oskarżenia publicznego </w:t>
      </w:r>
      <w:r w:rsidR="003F2ED7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>lub umyślne przestępstwo skarbowe,</w:t>
      </w:r>
    </w:p>
    <w:p w14:paraId="1A1EC3B0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9) w przypadku niepełnosprawności kopia dokumentu potwierdzającego niepełnosprawność,</w:t>
      </w:r>
    </w:p>
    <w:p w14:paraId="29460491" w14:textId="386FD1F3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10) klauzula przetwarzania danych osobowych (w załączeniu do ogłoszenia).</w:t>
      </w:r>
    </w:p>
    <w:p w14:paraId="7E29E90B" w14:textId="6A898174" w:rsidR="00A051B1" w:rsidRDefault="00B80D2C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  <w:lang w:eastAsia="ar-SA" w:bidi="ar-SA"/>
        </w:rPr>
      </w:pPr>
      <w:r>
        <w:rPr>
          <w:rFonts w:cs="Times New Roman"/>
          <w:color w:val="000000"/>
          <w:lang w:eastAsia="pl-PL" w:bidi="pl-PL"/>
        </w:rPr>
        <w:t>T</w:t>
      </w:r>
      <w:r w:rsidR="00A051B1">
        <w:rPr>
          <w:rFonts w:cs="Times New Roman"/>
          <w:color w:val="000000"/>
          <w:lang w:eastAsia="pl-PL" w:bidi="pl-PL"/>
        </w:rPr>
        <w:t>ermin</w:t>
      </w:r>
      <w:r w:rsidR="00A051B1">
        <w:rPr>
          <w:rFonts w:eastAsia="Times New Roman" w:cs="Times New Roman"/>
          <w:bCs/>
          <w:lang w:eastAsia="ar-SA" w:bidi="ar-SA"/>
        </w:rPr>
        <w:t>, sposób i miejsce składania dokumentów aplikacyjnych:</w:t>
      </w:r>
    </w:p>
    <w:p w14:paraId="28DE37F2" w14:textId="6E15FD77" w:rsidR="00A051B1" w:rsidRDefault="00A051B1" w:rsidP="00724C56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Wymagane dokumenty aplikacyjne należy złożyć w zamkniętej kopercie w siedzibie </w:t>
      </w:r>
      <w:r w:rsidR="00B80D2C">
        <w:rPr>
          <w:rFonts w:eastAsia="Times New Roman" w:cs="Times New Roman"/>
          <w:lang w:eastAsia="ar-SA" w:bidi="ar-SA"/>
        </w:rPr>
        <w:t>Szkoły Podstawowej w Ostrówkach</w:t>
      </w:r>
      <w:r>
        <w:rPr>
          <w:rFonts w:eastAsia="Times New Roman" w:cs="Times New Roman"/>
          <w:lang w:eastAsia="ar-SA" w:bidi="ar-SA"/>
        </w:rPr>
        <w:t xml:space="preserve"> (</w:t>
      </w:r>
      <w:r w:rsidR="00B80D2C">
        <w:rPr>
          <w:rFonts w:eastAsia="Times New Roman" w:cs="Times New Roman"/>
          <w:lang w:eastAsia="ar-SA" w:bidi="ar-SA"/>
        </w:rPr>
        <w:t>gabinet dyrektora</w:t>
      </w:r>
      <w:r>
        <w:rPr>
          <w:rFonts w:eastAsia="Times New Roman" w:cs="Times New Roman"/>
          <w:lang w:eastAsia="ar-SA" w:bidi="ar-SA"/>
        </w:rPr>
        <w:t>, I piętro) z dopiskiem: „</w:t>
      </w:r>
      <w:r>
        <w:rPr>
          <w:rFonts w:eastAsia="Times New Roman" w:cs="Times New Roman"/>
          <w:i/>
          <w:lang w:eastAsia="ar-SA" w:bidi="ar-SA"/>
        </w:rPr>
        <w:t xml:space="preserve">Nabór na wolne stanowisko </w:t>
      </w:r>
      <w:r w:rsidR="000A536E">
        <w:rPr>
          <w:rFonts w:eastAsia="Times New Roman" w:cs="Times New Roman"/>
          <w:i/>
          <w:lang w:eastAsia="ar-SA" w:bidi="ar-SA"/>
        </w:rPr>
        <w:t>u</w:t>
      </w:r>
      <w:r>
        <w:rPr>
          <w:rFonts w:eastAsia="Times New Roman" w:cs="Times New Roman"/>
          <w:i/>
          <w:lang w:eastAsia="ar-SA" w:bidi="ar-SA"/>
        </w:rPr>
        <w:t xml:space="preserve">rzędnicze </w:t>
      </w:r>
      <w:r w:rsidR="00B80D2C">
        <w:rPr>
          <w:rFonts w:eastAsia="Times New Roman" w:cs="Times New Roman"/>
          <w:i/>
          <w:lang w:eastAsia="ar-SA" w:bidi="ar-SA"/>
        </w:rPr>
        <w:t>referent prawno-administracyjny</w:t>
      </w:r>
      <w:r>
        <w:rPr>
          <w:rFonts w:eastAsia="Times New Roman" w:cs="Times New Roman"/>
          <w:i/>
          <w:lang w:eastAsia="ar-SA" w:bidi="ar-SA"/>
        </w:rPr>
        <w:t xml:space="preserve"> w </w:t>
      </w:r>
      <w:r w:rsidR="00B80D2C">
        <w:rPr>
          <w:rFonts w:eastAsia="Times New Roman" w:cs="Times New Roman"/>
          <w:i/>
          <w:lang w:eastAsia="ar-SA" w:bidi="ar-SA"/>
        </w:rPr>
        <w:t>Szkole Podstawowej w Ostrówkach</w:t>
      </w:r>
      <w:r>
        <w:rPr>
          <w:rFonts w:eastAsia="Times New Roman" w:cs="Times New Roman"/>
          <w:lang w:eastAsia="ar-SA" w:bidi="ar-SA"/>
        </w:rPr>
        <w:t xml:space="preserve">” lub przesłać na adres </w:t>
      </w:r>
      <w:r w:rsidR="00B80D2C">
        <w:rPr>
          <w:rFonts w:eastAsia="Times New Roman" w:cs="Times New Roman"/>
          <w:lang w:eastAsia="ar-SA" w:bidi="ar-SA"/>
        </w:rPr>
        <w:t>Szkoła Podstawowa w Ostrówkach, Ostrówki 66B</w:t>
      </w:r>
      <w:r>
        <w:rPr>
          <w:rFonts w:eastAsia="Times New Roman" w:cs="Times New Roman"/>
          <w:lang w:eastAsia="ar-SA" w:bidi="ar-SA"/>
        </w:rPr>
        <w:t xml:space="preserve">, 21-310 Wohyń </w:t>
      </w:r>
      <w:r w:rsidR="00B80D2C"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 xml:space="preserve">w terminie do </w:t>
      </w:r>
      <w:r w:rsidR="003F2ED7">
        <w:rPr>
          <w:rFonts w:eastAsia="Times New Roman" w:cs="Times New Roman"/>
          <w:b/>
          <w:bCs/>
          <w:lang w:eastAsia="ar-SA" w:bidi="ar-SA"/>
        </w:rPr>
        <w:t>9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  <w:r w:rsidR="00B80D2C">
        <w:rPr>
          <w:rFonts w:eastAsia="Times New Roman" w:cs="Times New Roman"/>
          <w:b/>
          <w:bCs/>
          <w:lang w:eastAsia="ar-SA" w:bidi="ar-SA"/>
        </w:rPr>
        <w:t>grudnia</w:t>
      </w:r>
      <w:r>
        <w:rPr>
          <w:rFonts w:eastAsia="Times New Roman" w:cs="Times New Roman"/>
          <w:b/>
          <w:bCs/>
          <w:lang w:eastAsia="ar-SA" w:bidi="ar-SA"/>
        </w:rPr>
        <w:t xml:space="preserve"> 202</w:t>
      </w:r>
      <w:r w:rsidR="00724C56">
        <w:rPr>
          <w:rFonts w:eastAsia="Times New Roman" w:cs="Times New Roman"/>
          <w:b/>
          <w:bCs/>
          <w:lang w:eastAsia="ar-SA" w:bidi="ar-SA"/>
        </w:rPr>
        <w:t>4</w:t>
      </w:r>
      <w:r>
        <w:rPr>
          <w:rFonts w:eastAsia="Times New Roman" w:cs="Times New Roman"/>
          <w:lang w:eastAsia="ar-SA" w:bidi="ar-SA"/>
        </w:rPr>
        <w:t xml:space="preserve"> r. do godz. </w:t>
      </w:r>
      <w:r w:rsidR="00B80D2C">
        <w:rPr>
          <w:rFonts w:eastAsia="Times New Roman" w:cs="Times New Roman"/>
          <w:b/>
          <w:bCs/>
          <w:lang w:eastAsia="ar-SA" w:bidi="ar-SA"/>
        </w:rPr>
        <w:t>9</w:t>
      </w:r>
      <w:r>
        <w:rPr>
          <w:rFonts w:eastAsia="Times New Roman" w:cs="Times New Roman"/>
          <w:b/>
          <w:bCs/>
          <w:lang w:eastAsia="ar-SA" w:bidi="ar-SA"/>
        </w:rPr>
        <w:t>:00</w:t>
      </w:r>
      <w:r>
        <w:rPr>
          <w:rFonts w:eastAsia="Times New Roman" w:cs="Times New Roman"/>
          <w:lang w:eastAsia="ar-SA" w:bidi="ar-SA"/>
        </w:rPr>
        <w:t xml:space="preserve">. Decyduje data wpływu do </w:t>
      </w:r>
      <w:r w:rsidR="00B80D2C">
        <w:rPr>
          <w:rFonts w:eastAsia="Times New Roman" w:cs="Times New Roman"/>
          <w:lang w:eastAsia="ar-SA" w:bidi="ar-SA"/>
        </w:rPr>
        <w:t>Szkoły Podstawowej w Ostrówkach</w:t>
      </w:r>
    </w:p>
    <w:p w14:paraId="6F44B0C1" w14:textId="77777777" w:rsidR="00A051B1" w:rsidRDefault="00A051B1" w:rsidP="00A051B1">
      <w:pPr>
        <w:pStyle w:val="Teksttreci2"/>
        <w:numPr>
          <w:ilvl w:val="0"/>
          <w:numId w:val="3"/>
        </w:numPr>
        <w:tabs>
          <w:tab w:val="left" w:pos="389"/>
        </w:tabs>
        <w:jc w:val="both"/>
        <w:rPr>
          <w:rFonts w:eastAsia="Times New Roman" w:cs="Times New Roman"/>
        </w:rPr>
      </w:pPr>
      <w:r>
        <w:rPr>
          <w:rFonts w:cs="Times New Roman"/>
          <w:color w:val="000000"/>
          <w:lang w:eastAsia="pl-PL" w:bidi="pl-PL"/>
        </w:rPr>
        <w:t>Informacje</w:t>
      </w:r>
      <w:r>
        <w:rPr>
          <w:rFonts w:eastAsia="Times New Roman" w:cs="Times New Roman"/>
          <w:bCs/>
          <w:lang w:eastAsia="ar-SA" w:bidi="ar-SA"/>
        </w:rPr>
        <w:t xml:space="preserve"> dodatkowe:</w:t>
      </w:r>
    </w:p>
    <w:p w14:paraId="393DDB6B" w14:textId="68F033A3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</w:rPr>
        <w:t xml:space="preserve">Nie przewiduje się przyjmowania dokumentów aplikacyjnych drogą elektroniczną. Aplikacje, złożone w </w:t>
      </w:r>
      <w:r w:rsidR="00E365DE">
        <w:rPr>
          <w:rFonts w:eastAsia="Times New Roman" w:cs="Times New Roman"/>
          <w:shd w:val="clear" w:color="auto" w:fill="FFFFFF" w:themeFill="background1"/>
        </w:rPr>
        <w:t>Szkole Podstawowej w Ostrówkach</w:t>
      </w:r>
      <w:r>
        <w:rPr>
          <w:rFonts w:eastAsia="Times New Roman" w:cs="Times New Roman"/>
        </w:rPr>
        <w:t xml:space="preserve"> po wyżej określonym terminie nie będą rozpatrywane. Informacja o kandydatach, którzy spełniają warunki formalne do uczestnictwa w dalszym postępowaniu konkursowym ogłoszona zostanie w BIP oraz na tablicy ogłoszeń </w:t>
      </w:r>
      <w:r w:rsidR="002B0226">
        <w:rPr>
          <w:rFonts w:eastAsia="Times New Roman" w:cs="Times New Roman"/>
        </w:rPr>
        <w:t>Szkoły Podstawowej w Ostrówkach</w:t>
      </w:r>
      <w:r>
        <w:rPr>
          <w:rFonts w:eastAsia="Times New Roman" w:cs="Times New Roman"/>
        </w:rPr>
        <w:t xml:space="preserve"> do </w:t>
      </w:r>
      <w:r w:rsidRPr="00BF3046">
        <w:rPr>
          <w:rFonts w:eastAsia="Times New Roman" w:cs="Times New Roman"/>
        </w:rPr>
        <w:t xml:space="preserve">dnia </w:t>
      </w:r>
      <w:r w:rsidR="00B80D2C">
        <w:rPr>
          <w:rFonts w:eastAsia="Times New Roman" w:cs="Times New Roman"/>
          <w:b/>
          <w:bCs/>
        </w:rPr>
        <w:t>10 grudnia</w:t>
      </w:r>
      <w:r w:rsidRPr="00BF3046">
        <w:rPr>
          <w:rFonts w:eastAsia="Times New Roman" w:cs="Times New Roman"/>
          <w:b/>
          <w:bCs/>
        </w:rPr>
        <w:t xml:space="preserve"> 202</w:t>
      </w:r>
      <w:r w:rsidR="00724C56" w:rsidRPr="00BF3046">
        <w:rPr>
          <w:rFonts w:eastAsia="Times New Roman" w:cs="Times New Roman"/>
          <w:b/>
          <w:bCs/>
        </w:rPr>
        <w:t>4</w:t>
      </w:r>
      <w:r w:rsidRPr="00BF3046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r. O terminie rozmowy kwalifikacyjnej wybrani kandydaci spełniający wymagania formalne zostaną powiadomieni telefonicznie</w:t>
      </w:r>
      <w:r w:rsidR="00724C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lub e-mailowo. </w:t>
      </w:r>
    </w:p>
    <w:p w14:paraId="6161CBD1" w14:textId="77777777" w:rsidR="00724C56" w:rsidRDefault="00724C56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151762BA" w14:textId="15931F16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Uwaga: osoba wyłoniona w drodze postępowania konkursowego zobowiązana jest do złożenia najpóźniej w dniu zawarcia umowy o pracę zaświadczenia o niekaralności z Krajowego Rejestru Karnego. Umowa o pracę z kandydatem wyłonionym w postępowaniu kwalifikacyjnym, zostanie zawarta na czas określony (6 miesięcy) w wymiarze </w:t>
      </w:r>
      <w:r w:rsidR="00B80D2C">
        <w:rPr>
          <w:rFonts w:eastAsia="Times New Roman" w:cs="Times New Roman"/>
          <w:lang w:eastAsia="ar-SA" w:bidi="ar-SA"/>
        </w:rPr>
        <w:t xml:space="preserve">½ </w:t>
      </w:r>
      <w:r>
        <w:rPr>
          <w:rFonts w:eastAsia="Times New Roman" w:cs="Times New Roman"/>
          <w:lang w:eastAsia="ar-SA" w:bidi="ar-SA"/>
        </w:rPr>
        <w:t xml:space="preserve">czasu pracy z możliwością jej przedłużenia na dalszy czas określony lub na czas nieokreślony. </w:t>
      </w:r>
      <w:r>
        <w:rPr>
          <w:rFonts w:eastAsia="Times New Roman" w:cs="Times New Roman"/>
          <w:lang w:eastAsia="ar-SA" w:bidi="ar-SA"/>
        </w:rPr>
        <w:br/>
        <w:t xml:space="preserve">W przypadku osób podejmujących po raz pierwszy pracę na stanowisku urzędniczym w czasie trwania umowy zorganizowana zostanie służba przygotowawcza zakończona egzaminem, którego pozytywny wynik jest warunkiem dalszego zatrudnienia pracownika. </w:t>
      </w:r>
    </w:p>
    <w:p w14:paraId="3D333EA8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</w:p>
    <w:p w14:paraId="71F778A3" w14:textId="77777777" w:rsidR="00A051B1" w:rsidRDefault="00A051B1" w:rsidP="00A051B1">
      <w:pPr>
        <w:widowControl/>
        <w:suppressAutoHyphens w:val="0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W treści oferty należy podać numer do kontaktu telefonicznego.</w:t>
      </w:r>
    </w:p>
    <w:p w14:paraId="3DDBFB9A" w14:textId="77777777" w:rsidR="00A051B1" w:rsidRDefault="00A051B1" w:rsidP="00A051B1">
      <w:pPr>
        <w:widowControl/>
        <w:suppressAutoHyphens w:val="0"/>
        <w:rPr>
          <w:rFonts w:eastAsia="Times New Roman" w:cs="Times New Roman"/>
          <w:lang w:eastAsia="ar-SA" w:bidi="ar-SA"/>
        </w:rPr>
      </w:pPr>
    </w:p>
    <w:p w14:paraId="3B501C7C" w14:textId="77777777" w:rsidR="00A051B1" w:rsidRDefault="00A051B1" w:rsidP="00A051B1">
      <w:pPr>
        <w:widowControl/>
        <w:suppressAutoHyphens w:val="0"/>
        <w:rPr>
          <w:rFonts w:cs="Times New Roman"/>
        </w:rPr>
      </w:pPr>
      <w:r>
        <w:rPr>
          <w:rFonts w:eastAsia="Times New Roman" w:cs="Times New Roman"/>
          <w:lang w:eastAsia="ar-SA" w:bidi="ar-SA"/>
        </w:rPr>
        <w:t>Wymagane dokumenty aplikacyjne: list motywacyjny, kwestionariusz osobowy powinny być opatrzone własnoręcznym podpisem oraz klauzulą: „</w:t>
      </w:r>
      <w:r>
        <w:rPr>
          <w:rFonts w:eastAsia="Times New Roman" w:cs="Times New Roman"/>
          <w:i/>
          <w:lang w:eastAsia="ar-SA" w:bidi="ar-SA"/>
        </w:rPr>
        <w:t>Wyrażam zgodę na przetwarzanie danych osobowych zawartych w ofercie pracy dla potrzeb niezbędnych przy realizacji procesu rekrutacji zgodnie z RODO.”</w:t>
      </w:r>
    </w:p>
    <w:p w14:paraId="0B619D36" w14:textId="77777777" w:rsidR="00A051B1" w:rsidRDefault="00A051B1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3AD8E421" w14:textId="77777777" w:rsidR="00A051B1" w:rsidRDefault="00A051B1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433DCE47" w14:textId="25E00BAD" w:rsidR="000A4285" w:rsidRDefault="00E365DE" w:rsidP="00E365DE">
      <w:pPr>
        <w:pStyle w:val="Teksttreci"/>
        <w:tabs>
          <w:tab w:val="center" w:leader="hyphen" w:pos="5080"/>
          <w:tab w:val="right" w:pos="9302"/>
        </w:tabs>
        <w:ind w:left="6372" w:firstLine="0"/>
        <w:jc w:val="both"/>
        <w:rPr>
          <w:rFonts w:cs="Times New Roman"/>
        </w:rPr>
      </w:pPr>
      <w:r>
        <w:rPr>
          <w:rFonts w:cs="Times New Roman"/>
        </w:rPr>
        <w:t xml:space="preserve">  Dyrektor Szkoły</w:t>
      </w:r>
    </w:p>
    <w:p w14:paraId="7F25FEB7" w14:textId="21989DB8" w:rsidR="00E365DE" w:rsidRDefault="00E365DE" w:rsidP="00E365DE">
      <w:pPr>
        <w:pStyle w:val="Teksttreci"/>
        <w:tabs>
          <w:tab w:val="center" w:leader="hyphen" w:pos="5080"/>
          <w:tab w:val="right" w:pos="9302"/>
        </w:tabs>
        <w:ind w:left="6372" w:firstLine="0"/>
        <w:jc w:val="both"/>
        <w:rPr>
          <w:rFonts w:cs="Times New Roman"/>
        </w:rPr>
      </w:pPr>
      <w:r>
        <w:rPr>
          <w:rFonts w:cs="Times New Roman"/>
        </w:rPr>
        <w:t>/-/ Bernarda Jóźwik</w:t>
      </w:r>
    </w:p>
    <w:p w14:paraId="0CCCEB8E" w14:textId="77777777" w:rsidR="000A4285" w:rsidRDefault="000A4285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6D0E338C" w14:textId="77777777" w:rsidR="00E365DE" w:rsidRDefault="00E365DE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25A5491E" w14:textId="77777777" w:rsidR="00E365DE" w:rsidRDefault="00E365DE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0CF2B2B6" w14:textId="77777777" w:rsidR="00E365DE" w:rsidRDefault="00E365DE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0DC7ADB2" w14:textId="77777777" w:rsidR="00E365DE" w:rsidRDefault="00E365DE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2CED4AE9" w14:textId="77777777" w:rsidR="000A4285" w:rsidRDefault="000A4285" w:rsidP="00A051B1">
      <w:pPr>
        <w:pStyle w:val="Teksttreci"/>
        <w:tabs>
          <w:tab w:val="center" w:leader="hyphen" w:pos="5080"/>
          <w:tab w:val="right" w:pos="9302"/>
        </w:tabs>
        <w:ind w:left="360" w:firstLine="0"/>
        <w:jc w:val="both"/>
        <w:rPr>
          <w:rFonts w:cs="Times New Roman"/>
        </w:rPr>
      </w:pPr>
    </w:p>
    <w:p w14:paraId="13AF2B77" w14:textId="1EAF8122" w:rsidR="00A051B1" w:rsidRDefault="00BF3046" w:rsidP="00A051B1">
      <w:pPr>
        <w:widowControl/>
        <w:suppressAutoHyphens w:val="0"/>
        <w:spacing w:after="200"/>
        <w:jc w:val="center"/>
        <w:rPr>
          <w:rFonts w:eastAsia="Calibri" w:cs="Times New Roman"/>
          <w:lang w:eastAsia="ar-SA" w:bidi="ar-SA"/>
        </w:rPr>
      </w:pPr>
      <w:r>
        <w:rPr>
          <w:rFonts w:eastAsia="Calibri" w:cs="Times New Roman"/>
          <w:b/>
          <w:lang w:eastAsia="ar-SA" w:bidi="ar-SA"/>
        </w:rPr>
        <w:lastRenderedPageBreak/>
        <w:br/>
      </w:r>
      <w:r w:rsidR="00A051B1">
        <w:rPr>
          <w:rFonts w:eastAsia="Calibri" w:cs="Times New Roman"/>
          <w:b/>
          <w:lang w:eastAsia="ar-SA" w:bidi="ar-SA"/>
        </w:rPr>
        <w:t>KLAUZULA INFORMACYJNA</w:t>
      </w:r>
    </w:p>
    <w:p w14:paraId="42232742" w14:textId="77777777" w:rsidR="00A051B1" w:rsidRDefault="00A051B1" w:rsidP="00A051B1">
      <w:pPr>
        <w:widowControl/>
        <w:suppressAutoHyphens w:val="0"/>
        <w:spacing w:after="20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eastAsia="Calibri" w:cs="Times New Roman"/>
          <w:lang w:eastAsia="ar-SA" w:bidi="ar-SA"/>
        </w:rPr>
        <w:t>Dz.U.UE.L</w:t>
      </w:r>
      <w:proofErr w:type="spellEnd"/>
      <w:r>
        <w:rPr>
          <w:rFonts w:eastAsia="Calibri" w:cs="Times New Roman"/>
          <w:lang w:eastAsia="ar-SA" w:bidi="ar-SA"/>
        </w:rPr>
        <w:t>. z 2016r. Nr 119, s.1 ze zm.) - dalej: „RODO” informuję, że:</w:t>
      </w:r>
    </w:p>
    <w:p w14:paraId="59A5DD33" w14:textId="456114CB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Administratorem Państwa danych jest </w:t>
      </w:r>
      <w:r w:rsidR="002B0226">
        <w:rPr>
          <w:rFonts w:eastAsia="Calibri" w:cs="Times New Roman"/>
          <w:b/>
          <w:bCs/>
          <w:color w:val="000000"/>
          <w:lang w:eastAsia="ar-SA" w:bidi="ar-SA"/>
        </w:rPr>
        <w:t xml:space="preserve">Szkoła Podstawowa w Ostrówkach </w:t>
      </w:r>
      <w:r>
        <w:rPr>
          <w:rFonts w:eastAsia="Calibri" w:cs="Times New Roman"/>
          <w:b/>
          <w:bCs/>
          <w:lang w:eastAsia="ar-SA" w:bidi="ar-SA"/>
        </w:rPr>
        <w:t xml:space="preserve"> </w:t>
      </w:r>
      <w:r>
        <w:rPr>
          <w:rFonts w:eastAsia="Calibri" w:cs="Times New Roman"/>
          <w:b/>
          <w:bCs/>
          <w:color w:val="000000"/>
          <w:lang w:eastAsia="ar-SA" w:bidi="ar-SA"/>
        </w:rPr>
        <w:t>(</w:t>
      </w:r>
      <w:r w:rsidR="002B0226">
        <w:rPr>
          <w:rFonts w:eastAsia="Calibri" w:cs="Times New Roman"/>
          <w:b/>
          <w:bCs/>
          <w:color w:val="000000"/>
          <w:lang w:eastAsia="ar-SA" w:bidi="ar-SA"/>
        </w:rPr>
        <w:t>Ostrówki 66B</w:t>
      </w:r>
      <w:r>
        <w:rPr>
          <w:rFonts w:eastAsia="Calibri" w:cs="Times New Roman"/>
          <w:b/>
          <w:bCs/>
          <w:color w:val="000000"/>
          <w:lang w:eastAsia="ar-SA" w:bidi="ar-SA"/>
        </w:rPr>
        <w:t>,</w:t>
      </w:r>
      <w:r w:rsidR="002B0226">
        <w:rPr>
          <w:rFonts w:eastAsia="Calibri" w:cs="Times New Roman"/>
          <w:b/>
          <w:bCs/>
          <w:color w:val="000000"/>
          <w:lang w:eastAsia="ar-SA" w:bidi="ar-SA"/>
        </w:rPr>
        <w:t xml:space="preserve"> 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21- 310 Wohyń, tel. 83 353 </w:t>
      </w:r>
      <w:r w:rsidR="002B0226">
        <w:rPr>
          <w:rFonts w:eastAsia="Calibri" w:cs="Times New Roman"/>
          <w:b/>
          <w:bCs/>
          <w:color w:val="000000"/>
          <w:lang w:eastAsia="ar-SA" w:bidi="ar-SA"/>
        </w:rPr>
        <w:t>3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0 </w:t>
      </w:r>
      <w:r w:rsidR="002B0226">
        <w:rPr>
          <w:rFonts w:eastAsia="Calibri" w:cs="Times New Roman"/>
          <w:b/>
          <w:bCs/>
          <w:color w:val="000000"/>
          <w:lang w:eastAsia="ar-SA" w:bidi="ar-SA"/>
        </w:rPr>
        <w:t>32</w:t>
      </w:r>
      <w:r>
        <w:rPr>
          <w:rFonts w:eastAsia="Calibri" w:cs="Times New Roman"/>
          <w:b/>
          <w:bCs/>
          <w:color w:val="000000"/>
          <w:lang w:eastAsia="ar-SA" w:bidi="ar-SA"/>
        </w:rPr>
        <w:t xml:space="preserve">). </w:t>
      </w:r>
    </w:p>
    <w:p w14:paraId="4B23DFA5" w14:textId="7F0EB02D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Administrator wyznaczył Inspektora Ochrony Danych, z którym mogą się Państwo kontaktować we wszystkich sprawach dotyczących przetwarzania danych osobowych </w:t>
      </w:r>
      <w:r w:rsidR="005E1808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za pośrednictwem adresu email: inspektor@cbi24.pl lub pisemnie na adres Administratora. </w:t>
      </w:r>
    </w:p>
    <w:p w14:paraId="3A4788EB" w14:textId="755F1CE3" w:rsidR="00A051B1" w:rsidRDefault="00A051B1" w:rsidP="00724C56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osobowe będą przetwarzane w celu przeprowadzenia postępowania rekrutacyjnego. Podanie innych danych jest dobrowolne i następuje na podstawie Państwa zgody, która może zostać w dowolnym czasie wycofana.</w:t>
      </w:r>
    </w:p>
    <w:p w14:paraId="655C8040" w14:textId="5CE429C6" w:rsidR="00A051B1" w:rsidRDefault="00A051B1" w:rsidP="00724C56">
      <w:pPr>
        <w:widowControl/>
        <w:tabs>
          <w:tab w:val="left" w:pos="284"/>
        </w:tabs>
        <w:suppressAutoHyphens w:val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Administrator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będzie przetwarzał Państwa dane osobowe także w kolejnych postępowaniach rekrutacyjnych, jeżeli wyrażą Państwo na to zgodę.</w:t>
      </w:r>
    </w:p>
    <w:p w14:paraId="28B11222" w14:textId="77777777" w:rsidR="00A051B1" w:rsidRPr="00BC1C80" w:rsidRDefault="00A051B1" w:rsidP="00724C56">
      <w:pPr>
        <w:widowControl/>
        <w:numPr>
          <w:ilvl w:val="1"/>
          <w:numId w:val="5"/>
        </w:numPr>
        <w:tabs>
          <w:tab w:val="left" w:pos="284"/>
          <w:tab w:val="left" w:pos="567"/>
        </w:tabs>
        <w:suppressAutoHyphens w:val="0"/>
        <w:spacing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powyższym podstawę prawną przetwarzania Państwa danych osobowych stanowią:</w:t>
      </w:r>
    </w:p>
    <w:p w14:paraId="2C1177FF" w14:textId="7C347A87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a) </w:t>
      </w:r>
      <w:r w:rsidR="00A051B1">
        <w:rPr>
          <w:rFonts w:eastAsia="Calibri" w:cs="Times New Roman"/>
          <w:lang w:eastAsia="ar-SA" w:bidi="ar-SA"/>
        </w:rPr>
        <w:t>art. 6 ust. 1 lit. c RODO w związku z art. 22</w:t>
      </w:r>
      <w:r w:rsidR="00A051B1">
        <w:rPr>
          <w:rFonts w:eastAsia="Calibri" w:cs="Times New Roman"/>
          <w:vertAlign w:val="superscript"/>
          <w:lang w:eastAsia="ar-SA" w:bidi="ar-SA"/>
        </w:rPr>
        <w:t>1</w:t>
      </w:r>
      <w:r w:rsidR="00A051B1">
        <w:rPr>
          <w:rFonts w:eastAsia="Calibri" w:cs="Times New Roman"/>
          <w:lang w:eastAsia="ar-SA" w:bidi="ar-SA"/>
        </w:rPr>
        <w:t xml:space="preserve"> § 1 oraz § 3-5- ustawy z 26 czerwca </w:t>
      </w:r>
      <w:r w:rsidR="00A051B1">
        <w:rPr>
          <w:rFonts w:eastAsia="Calibri" w:cs="Times New Roman"/>
          <w:lang w:eastAsia="ar-SA" w:bidi="ar-SA"/>
        </w:rPr>
        <w:br/>
        <w:t>1974 r. Kodeks pracy (Dz. U. z 202</w:t>
      </w:r>
      <w:r w:rsidR="00343F3C">
        <w:rPr>
          <w:rFonts w:eastAsia="Calibri" w:cs="Times New Roman"/>
          <w:lang w:eastAsia="ar-SA" w:bidi="ar-SA"/>
        </w:rPr>
        <w:t>3</w:t>
      </w:r>
      <w:r w:rsidR="00A051B1">
        <w:rPr>
          <w:rFonts w:eastAsia="Calibri" w:cs="Times New Roman"/>
          <w:lang w:eastAsia="ar-SA" w:bidi="ar-SA"/>
        </w:rPr>
        <w:t xml:space="preserve"> r., poz.</w:t>
      </w:r>
      <w:r w:rsidR="00343F3C">
        <w:rPr>
          <w:rFonts w:eastAsia="Calibri" w:cs="Times New Roman"/>
          <w:lang w:eastAsia="ar-SA" w:bidi="ar-SA"/>
        </w:rPr>
        <w:t xml:space="preserve"> 1465</w:t>
      </w:r>
      <w:r w:rsidR="00642FE7">
        <w:rPr>
          <w:rFonts w:eastAsia="Calibri" w:cs="Times New Roman"/>
          <w:lang w:eastAsia="ar-SA" w:bidi="ar-SA"/>
        </w:rPr>
        <w:t xml:space="preserve"> z późn. zm.</w:t>
      </w:r>
      <w:r w:rsidR="00A051B1">
        <w:rPr>
          <w:rFonts w:eastAsia="Calibri" w:cs="Times New Roman"/>
          <w:lang w:eastAsia="ar-SA" w:bidi="ar-SA"/>
        </w:rPr>
        <w:t xml:space="preserve">) oraz art. 6 i 11 ustawy </w:t>
      </w:r>
      <w:r w:rsidR="00A051B1">
        <w:rPr>
          <w:rFonts w:eastAsia="Calibri" w:cs="Times New Roman"/>
          <w:lang w:eastAsia="ar-SA" w:bidi="ar-SA"/>
        </w:rPr>
        <w:br/>
        <w:t>z 21 listopada 2008 r. o pracownikach samorządowych (Dz. U. z 202</w:t>
      </w:r>
      <w:r>
        <w:rPr>
          <w:rFonts w:eastAsia="Calibri" w:cs="Times New Roman"/>
          <w:lang w:eastAsia="ar-SA" w:bidi="ar-SA"/>
        </w:rPr>
        <w:t>4</w:t>
      </w:r>
      <w:r w:rsidR="00A051B1">
        <w:rPr>
          <w:rFonts w:eastAsia="Calibri" w:cs="Times New Roman"/>
          <w:lang w:eastAsia="ar-SA" w:bidi="ar-SA"/>
        </w:rPr>
        <w:t xml:space="preserve"> r., poz. </w:t>
      </w:r>
      <w:r>
        <w:rPr>
          <w:rFonts w:eastAsia="Calibri" w:cs="Times New Roman"/>
          <w:lang w:eastAsia="ar-SA" w:bidi="ar-SA"/>
        </w:rPr>
        <w:t>1135</w:t>
      </w:r>
      <w:r w:rsidR="00A051B1">
        <w:rPr>
          <w:rFonts w:eastAsia="Calibri" w:cs="Times New Roman"/>
          <w:lang w:eastAsia="ar-SA" w:bidi="ar-SA"/>
        </w:rPr>
        <w:t xml:space="preserve">) </w:t>
      </w:r>
      <w:r w:rsidR="00343F3C">
        <w:rPr>
          <w:rFonts w:eastAsia="Calibri" w:cs="Times New Roman"/>
          <w:lang w:eastAsia="ar-SA" w:bidi="ar-SA"/>
        </w:rPr>
        <w:br/>
      </w:r>
      <w:r w:rsidR="00A051B1">
        <w:rPr>
          <w:rFonts w:eastAsia="Calibri" w:cs="Times New Roman"/>
          <w:lang w:eastAsia="ar-SA" w:bidi="ar-SA"/>
        </w:rPr>
        <w:t xml:space="preserve">oraz w zakresie danych o niepełnosprawności w zw. z art. 9 ust. 2 lit. b RODO – </w:t>
      </w:r>
      <w:r w:rsidR="00343F3C">
        <w:rPr>
          <w:rFonts w:eastAsia="Calibri" w:cs="Times New Roman"/>
          <w:lang w:eastAsia="ar-SA" w:bidi="ar-SA"/>
        </w:rPr>
        <w:br/>
      </w:r>
      <w:r w:rsidR="00A051B1">
        <w:rPr>
          <w:rFonts w:eastAsia="Calibri" w:cs="Times New Roman"/>
          <w:lang w:eastAsia="ar-SA" w:bidi="ar-SA"/>
        </w:rPr>
        <w:t>w ramach wykonywania szczególnych praw przez Panią/Pana dotyczących pierwszeństwa zatrudnienia na stanowisku urzędniczym, z wyłączeniem kierowniczych stanowisk urzędniczych,</w:t>
      </w:r>
    </w:p>
    <w:p w14:paraId="35353CB7" w14:textId="7304D5F8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b) </w:t>
      </w:r>
      <w:r w:rsidR="00A051B1">
        <w:rPr>
          <w:rFonts w:eastAsia="Calibri" w:cs="Times New Roman"/>
          <w:lang w:eastAsia="ar-SA" w:bidi="ar-SA"/>
        </w:rPr>
        <w:t>art. 6 ust. 1 lit. b RODO;</w:t>
      </w:r>
    </w:p>
    <w:p w14:paraId="56671278" w14:textId="03B8FD15" w:rsidR="00A051B1" w:rsidRDefault="00BC1C80" w:rsidP="00BC1C80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c) </w:t>
      </w:r>
      <w:r w:rsidR="00A051B1">
        <w:rPr>
          <w:rFonts w:eastAsia="Calibri" w:cs="Times New Roman"/>
          <w:lang w:eastAsia="ar-SA" w:bidi="ar-SA"/>
        </w:rPr>
        <w:t>art. 6 ust. 1 lit. a RODO.</w:t>
      </w:r>
    </w:p>
    <w:p w14:paraId="4B3C6534" w14:textId="77777777" w:rsidR="00A051B1" w:rsidRDefault="00A051B1" w:rsidP="00642FE7">
      <w:pPr>
        <w:widowControl/>
        <w:numPr>
          <w:ilvl w:val="1"/>
          <w:numId w:val="5"/>
        </w:numPr>
        <w:suppressAutoHyphens w:val="0"/>
        <w:spacing w:line="276" w:lineRule="auto"/>
        <w:jc w:val="both"/>
        <w:rPr>
          <w:rFonts w:eastAsia="Calibri" w:cs="Times New Roman"/>
          <w:lang w:eastAsia="ar-SA" w:bidi="ar-SA"/>
        </w:rPr>
      </w:pPr>
      <w:bookmarkStart w:id="1" w:name="_Hlk268865"/>
      <w:r>
        <w:rPr>
          <w:rFonts w:eastAsia="Calibri" w:cs="Times New Roman"/>
          <w:lang w:eastAsia="ar-SA" w:bidi="ar-SA"/>
        </w:rPr>
        <w:t>Państwa dane zgromadzone w obecnym procesie rekrutacyjnym będą przechowywane przez okres 3 miesięcy od momentu zakończenia rekrutacji.</w:t>
      </w:r>
    </w:p>
    <w:p w14:paraId="67034D09" w14:textId="77777777" w:rsidR="00A051B1" w:rsidRDefault="00A051B1" w:rsidP="00A051B1">
      <w:pPr>
        <w:widowControl/>
        <w:suppressAutoHyphens w:val="0"/>
        <w:ind w:left="567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przypadku wyrażonej przez Państwa zgody na wykorzystywanie danych osobowych w celu przeprowadzenia przyszłych rekrutacji, Państwa dane będą wykorzystywane przez 12 miesięcy od chwili otrzymania przez Administratora aplikacji rekrutacyjnej </w:t>
      </w:r>
      <w:r>
        <w:rPr>
          <w:rFonts w:eastAsia="Calibri" w:cs="Times New Roman"/>
          <w:lang w:eastAsia="ar-SA" w:bidi="ar-SA"/>
        </w:rPr>
        <w:br/>
        <w:t>lub do czasu wycofania zgody.</w:t>
      </w:r>
      <w:bookmarkEnd w:id="1"/>
    </w:p>
    <w:p w14:paraId="04AF479C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przetwarzane w sposób zautomatyzowany, w tym nie będą podlegać profilowaniu.</w:t>
      </w:r>
    </w:p>
    <w:p w14:paraId="535AF061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Państwa dane nie będą przekazywane poza Europejski Obszar Gospodarczy (obejmujący Unię Europejską, Norwegię, Liechtenstein i Islandię).</w:t>
      </w:r>
    </w:p>
    <w:p w14:paraId="62C4A8BB" w14:textId="77777777" w:rsidR="00A051B1" w:rsidRDefault="00A051B1" w:rsidP="00642FE7">
      <w:pPr>
        <w:widowControl/>
        <w:numPr>
          <w:ilvl w:val="1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W związku z przetwarzaniem Państwa danych osobowych, przysługują Państwu następujące prawa:</w:t>
      </w:r>
    </w:p>
    <w:p w14:paraId="2D89F290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dostępu do swoich danych oraz otrzymania ich kopii;</w:t>
      </w:r>
    </w:p>
    <w:p w14:paraId="202B55FB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sprostowania (poprawiania) swoich danych osobowych;</w:t>
      </w:r>
    </w:p>
    <w:p w14:paraId="398E4597" w14:textId="77777777" w:rsidR="00A051B1" w:rsidRDefault="00A051B1" w:rsidP="00A051B1">
      <w:pPr>
        <w:widowControl/>
        <w:numPr>
          <w:ilvl w:val="0"/>
          <w:numId w:val="7"/>
        </w:numPr>
        <w:suppressAutoHyphens w:val="0"/>
        <w:spacing w:line="252" w:lineRule="auto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prawo do ograniczenia przetwarzania danych osobowych;</w:t>
      </w:r>
    </w:p>
    <w:p w14:paraId="22108FAB" w14:textId="74997F32" w:rsidR="00A051B1" w:rsidRPr="00642FE7" w:rsidRDefault="00A051B1" w:rsidP="00642FE7">
      <w:pPr>
        <w:widowControl/>
        <w:numPr>
          <w:ilvl w:val="0"/>
          <w:numId w:val="7"/>
        </w:numPr>
        <w:suppressAutoHyphens w:val="0"/>
        <w:spacing w:line="252" w:lineRule="auto"/>
        <w:ind w:left="426" w:hanging="142"/>
        <w:jc w:val="both"/>
        <w:rPr>
          <w:rFonts w:eastAsia="Calibri" w:cs="Times New Roman"/>
          <w:lang w:eastAsia="ar-SA" w:bidi="ar-SA"/>
        </w:rPr>
      </w:pPr>
      <w:r w:rsidRPr="00642FE7">
        <w:rPr>
          <w:rFonts w:eastAsia="Calibri" w:cs="Times New Roman"/>
          <w:lang w:eastAsia="ar-SA" w:bidi="ar-SA"/>
        </w:rPr>
        <w:t xml:space="preserve">prawo wniesienia skargi do Prezesa Urzędu Ochrony Danych Osobowych </w:t>
      </w:r>
      <w:r w:rsidRPr="00642FE7">
        <w:rPr>
          <w:rFonts w:eastAsia="Calibri" w:cs="Times New Roman"/>
          <w:lang w:eastAsia="ar-SA" w:bidi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64567B" w14:textId="77777777" w:rsidR="00A051B1" w:rsidRDefault="00A051B1" w:rsidP="00642FE7">
      <w:pPr>
        <w:widowControl/>
        <w:numPr>
          <w:ilvl w:val="0"/>
          <w:numId w:val="7"/>
        </w:numPr>
        <w:suppressAutoHyphens w:val="0"/>
        <w:spacing w:line="252" w:lineRule="auto"/>
        <w:ind w:left="284" w:hanging="284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 xml:space="preserve">w zakresie, w jakim podstawą przetwarzania Państwa danych osobowych jest zgoda, przysługuje Państwu prawo do jej wycofania. Wycofanie zgody nie ma wpływu </w:t>
      </w:r>
      <w:r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lastRenderedPageBreak/>
        <w:t>na zgodność z prawem przetwarzania, którego dokonano na podstawie zgody przed jej wycofaniem.</w:t>
      </w:r>
    </w:p>
    <w:p w14:paraId="545691D6" w14:textId="0B5F762A" w:rsidR="00A051B1" w:rsidRDefault="00A051B1" w:rsidP="00642FE7">
      <w:pPr>
        <w:widowControl/>
        <w:numPr>
          <w:ilvl w:val="1"/>
          <w:numId w:val="5"/>
        </w:numPr>
        <w:tabs>
          <w:tab w:val="left" w:pos="851"/>
        </w:tabs>
        <w:suppressAutoHyphens w:val="0"/>
        <w:spacing w:line="276" w:lineRule="auto"/>
        <w:ind w:left="284" w:hanging="284"/>
        <w:jc w:val="both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Podanie przez Państwa danych osobowych w zakresie wynikającym z art. 22</w:t>
      </w:r>
      <w:r>
        <w:rPr>
          <w:rFonts w:ascii="Calibri" w:eastAsia="Calibri" w:hAnsi="Calibri" w:cs="Calibri"/>
          <w:sz w:val="22"/>
          <w:szCs w:val="22"/>
          <w:vertAlign w:val="superscript"/>
          <w:lang w:eastAsia="ar-SA" w:bidi="ar-SA"/>
        </w:rPr>
        <w:t>1</w:t>
      </w:r>
      <w:r>
        <w:rPr>
          <w:rFonts w:ascii="Calibri" w:eastAsia="Calibri" w:hAnsi="Calibri" w:cs="Calibri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lang w:eastAsia="ar-SA" w:bidi="ar-SA"/>
        </w:rPr>
        <w:t>§ 1</w:t>
      </w:r>
      <w:r w:rsidR="00642FE7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 oraz § 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825A0FA" w14:textId="5272A16F" w:rsidR="00A051B1" w:rsidRDefault="00A051B1" w:rsidP="00642FE7">
      <w:pPr>
        <w:widowControl/>
        <w:numPr>
          <w:ilvl w:val="1"/>
          <w:numId w:val="5"/>
        </w:numPr>
        <w:tabs>
          <w:tab w:val="left" w:pos="567"/>
          <w:tab w:val="left" w:pos="851"/>
        </w:tabs>
        <w:suppressAutoHyphens w:val="0"/>
        <w:spacing w:line="276" w:lineRule="auto"/>
        <w:ind w:left="142" w:firstLine="0"/>
        <w:jc w:val="both"/>
      </w:pPr>
      <w:r>
        <w:rPr>
          <w:rFonts w:eastAsia="Calibri" w:cs="Times New Roman"/>
          <w:lang w:eastAsia="ar-SA" w:bidi="ar-SA"/>
        </w:rPr>
        <w:t xml:space="preserve">Państwa dane mogą zostać przekazane podmiotom zewnętrznym na podstawie umowy powierzenia przetwarzania danych osobowych w zakresie niezbędnym </w:t>
      </w:r>
      <w:r w:rsidR="00BC1C80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 xml:space="preserve">do realizacji procesu rekrutacji, a także podmiotom lub organom uprawnionym </w:t>
      </w:r>
      <w:r w:rsidR="00BC1C80">
        <w:rPr>
          <w:rFonts w:eastAsia="Calibri" w:cs="Times New Roman"/>
          <w:lang w:eastAsia="ar-SA" w:bidi="ar-SA"/>
        </w:rPr>
        <w:br/>
      </w:r>
      <w:r>
        <w:rPr>
          <w:rFonts w:eastAsia="Calibri" w:cs="Times New Roman"/>
          <w:lang w:eastAsia="ar-SA" w:bidi="ar-SA"/>
        </w:rPr>
        <w:t>na podstawie przepisów prawa.</w:t>
      </w:r>
    </w:p>
    <w:p w14:paraId="769D4F50" w14:textId="77777777" w:rsidR="00A051B1" w:rsidRDefault="00A051B1" w:rsidP="00A051B1"/>
    <w:p w14:paraId="4EC3D2A8" w14:textId="77777777" w:rsidR="00F35175" w:rsidRDefault="00F35175"/>
    <w:sectPr w:rsidR="00F35175" w:rsidSect="00E365D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Arial" w:hAnsi="Times New Roman" w:cs="Arial"/>
        <w:b w:val="0"/>
        <w:bCs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EA78816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000000"/>
        <w:u w:val="none"/>
        <w:effect w:val="none"/>
        <w:lang w:eastAsia="pl-PL" w:bidi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bCs/>
        <w:kern w:val="2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A"/>
        <w:kern w:val="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A69C4FD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4"/>
        </w:tabs>
        <w:ind w:left="360" w:hanging="360"/>
      </w:pPr>
      <w:rPr>
        <w:rFonts w:eastAsia="Calibri" w:cs="Times New Roman" w:hint="default"/>
        <w:b w:val="0"/>
        <w:bCs/>
        <w:color w:val="000000"/>
        <w:kern w:val="2"/>
        <w:vertAlign w:val="baseline"/>
        <w:lang w:eastAsia="ar-SA" w:bidi="ar-S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kern w:val="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C8C1B1B"/>
    <w:multiLevelType w:val="multilevel"/>
    <w:tmpl w:val="34B096C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1B15B2"/>
    <w:multiLevelType w:val="multilevel"/>
    <w:tmpl w:val="2274375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E34AAC"/>
    <w:multiLevelType w:val="multilevel"/>
    <w:tmpl w:val="D31EA0C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E12892"/>
    <w:multiLevelType w:val="multilevel"/>
    <w:tmpl w:val="6240BDB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A553A6B"/>
    <w:multiLevelType w:val="multilevel"/>
    <w:tmpl w:val="BE0441D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9619D9"/>
    <w:multiLevelType w:val="multilevel"/>
    <w:tmpl w:val="B0D0A18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9400BA"/>
    <w:multiLevelType w:val="multilevel"/>
    <w:tmpl w:val="30C2051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9813D46"/>
    <w:multiLevelType w:val="multilevel"/>
    <w:tmpl w:val="AD5AC39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0B7A91"/>
    <w:multiLevelType w:val="hybridMultilevel"/>
    <w:tmpl w:val="A38247A2"/>
    <w:lvl w:ilvl="0" w:tplc="3822F10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E5577"/>
    <w:multiLevelType w:val="multilevel"/>
    <w:tmpl w:val="DCE286A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7100AE"/>
    <w:multiLevelType w:val="multilevel"/>
    <w:tmpl w:val="81F2C4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22F4561"/>
    <w:multiLevelType w:val="multilevel"/>
    <w:tmpl w:val="D208107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273043A"/>
    <w:multiLevelType w:val="hybridMultilevel"/>
    <w:tmpl w:val="A53A2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528F"/>
    <w:multiLevelType w:val="multilevel"/>
    <w:tmpl w:val="DFE6085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82A3F3A"/>
    <w:multiLevelType w:val="multilevel"/>
    <w:tmpl w:val="C136D3F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99C4C90"/>
    <w:multiLevelType w:val="multilevel"/>
    <w:tmpl w:val="C55CEDF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DAA5AA4"/>
    <w:multiLevelType w:val="multilevel"/>
    <w:tmpl w:val="19122EB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FB83C72"/>
    <w:multiLevelType w:val="hybridMultilevel"/>
    <w:tmpl w:val="385A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62544"/>
    <w:multiLevelType w:val="hybridMultilevel"/>
    <w:tmpl w:val="8154D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F35C5"/>
    <w:multiLevelType w:val="multilevel"/>
    <w:tmpl w:val="ECCE310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5324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737205">
    <w:abstractNumId w:val="1"/>
  </w:num>
  <w:num w:numId="3" w16cid:durableId="20640613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384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381009">
    <w:abstractNumId w:val="4"/>
  </w:num>
  <w:num w:numId="6" w16cid:durableId="1529373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50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2915509">
    <w:abstractNumId w:val="26"/>
  </w:num>
  <w:num w:numId="9" w16cid:durableId="1971282451">
    <w:abstractNumId w:val="23"/>
  </w:num>
  <w:num w:numId="10" w16cid:durableId="975766960">
    <w:abstractNumId w:val="11"/>
  </w:num>
  <w:num w:numId="11" w16cid:durableId="277832862">
    <w:abstractNumId w:val="20"/>
  </w:num>
  <w:num w:numId="12" w16cid:durableId="1643999279">
    <w:abstractNumId w:val="13"/>
  </w:num>
  <w:num w:numId="13" w16cid:durableId="1854298956">
    <w:abstractNumId w:val="16"/>
  </w:num>
  <w:num w:numId="14" w16cid:durableId="178589088">
    <w:abstractNumId w:val="18"/>
  </w:num>
  <w:num w:numId="15" w16cid:durableId="908924074">
    <w:abstractNumId w:val="22"/>
  </w:num>
  <w:num w:numId="16" w16cid:durableId="667754822">
    <w:abstractNumId w:val="14"/>
  </w:num>
  <w:num w:numId="17" w16cid:durableId="295989038">
    <w:abstractNumId w:val="7"/>
  </w:num>
  <w:num w:numId="18" w16cid:durableId="1403060324">
    <w:abstractNumId w:val="21"/>
  </w:num>
  <w:num w:numId="19" w16cid:durableId="1482190622">
    <w:abstractNumId w:val="17"/>
  </w:num>
  <w:num w:numId="20" w16cid:durableId="1330906362">
    <w:abstractNumId w:val="10"/>
  </w:num>
  <w:num w:numId="21" w16cid:durableId="1104226173">
    <w:abstractNumId w:val="9"/>
  </w:num>
  <w:num w:numId="22" w16cid:durableId="1842621269">
    <w:abstractNumId w:val="8"/>
  </w:num>
  <w:num w:numId="23" w16cid:durableId="1669401985">
    <w:abstractNumId w:val="12"/>
  </w:num>
  <w:num w:numId="24" w16cid:durableId="865757285">
    <w:abstractNumId w:val="19"/>
  </w:num>
  <w:num w:numId="25" w16cid:durableId="1624969174">
    <w:abstractNumId w:val="25"/>
  </w:num>
  <w:num w:numId="26" w16cid:durableId="319309474">
    <w:abstractNumId w:val="24"/>
  </w:num>
  <w:num w:numId="27" w16cid:durableId="2120756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1"/>
    <w:rsid w:val="000A4285"/>
    <w:rsid w:val="000A536E"/>
    <w:rsid w:val="000C10D7"/>
    <w:rsid w:val="000E1EA9"/>
    <w:rsid w:val="000E2865"/>
    <w:rsid w:val="00210D0C"/>
    <w:rsid w:val="002B0226"/>
    <w:rsid w:val="00343F3C"/>
    <w:rsid w:val="003457B9"/>
    <w:rsid w:val="00393D57"/>
    <w:rsid w:val="003F2ED7"/>
    <w:rsid w:val="005128F6"/>
    <w:rsid w:val="005E1808"/>
    <w:rsid w:val="00642FE7"/>
    <w:rsid w:val="00653CC5"/>
    <w:rsid w:val="00661406"/>
    <w:rsid w:val="00724C56"/>
    <w:rsid w:val="00731FAA"/>
    <w:rsid w:val="007B111E"/>
    <w:rsid w:val="007D2CB9"/>
    <w:rsid w:val="00922EAE"/>
    <w:rsid w:val="00933512"/>
    <w:rsid w:val="00A051B1"/>
    <w:rsid w:val="00A16DFC"/>
    <w:rsid w:val="00A621F0"/>
    <w:rsid w:val="00B80D2C"/>
    <w:rsid w:val="00B939C0"/>
    <w:rsid w:val="00BC1C80"/>
    <w:rsid w:val="00BC3F29"/>
    <w:rsid w:val="00BD642D"/>
    <w:rsid w:val="00BF3046"/>
    <w:rsid w:val="00C021F1"/>
    <w:rsid w:val="00CF3B6E"/>
    <w:rsid w:val="00DE5419"/>
    <w:rsid w:val="00E20024"/>
    <w:rsid w:val="00E25AC5"/>
    <w:rsid w:val="00E365DE"/>
    <w:rsid w:val="00F13C66"/>
    <w:rsid w:val="00F35175"/>
    <w:rsid w:val="00F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CAE6"/>
  <w15:chartTrackingRefBased/>
  <w15:docId w15:val="{1CFA4186-55E5-4EF7-8FD3-B01A82C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1B1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rsid w:val="00A051B1"/>
    <w:pPr>
      <w:widowControl w:val="0"/>
      <w:shd w:val="clear" w:color="auto" w:fill="FFFFFF"/>
      <w:suppressAutoHyphens/>
      <w:spacing w:before="420" w:after="240" w:line="100" w:lineRule="atLeast"/>
      <w:jc w:val="center"/>
    </w:pPr>
    <w:rPr>
      <w:rFonts w:ascii="Times New Roman" w:eastAsia="SimSun" w:hAnsi="Times New Roman" w:cs="Mangal"/>
      <w:b/>
      <w:sz w:val="24"/>
      <w:szCs w:val="24"/>
      <w:lang w:eastAsia="hi-IN" w:bidi="hi-IN"/>
      <w14:ligatures w14:val="none"/>
    </w:rPr>
  </w:style>
  <w:style w:type="paragraph" w:customStyle="1" w:styleId="Teksttreci">
    <w:name w:val="Tekst treści"/>
    <w:rsid w:val="00A051B1"/>
    <w:pPr>
      <w:widowControl w:val="0"/>
      <w:shd w:val="clear" w:color="auto" w:fill="FFFFFF"/>
      <w:suppressAutoHyphens/>
      <w:spacing w:after="0" w:line="100" w:lineRule="atLeast"/>
      <w:ind w:hanging="500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210D0C"/>
    <w:pPr>
      <w:ind w:left="720"/>
      <w:contextualSpacing/>
    </w:pPr>
    <w:rPr>
      <w:szCs w:val="21"/>
    </w:rPr>
  </w:style>
  <w:style w:type="paragraph" w:customStyle="1" w:styleId="Textbody">
    <w:name w:val="Text body"/>
    <w:basedOn w:val="Normalny"/>
    <w:rsid w:val="00E20024"/>
    <w:pPr>
      <w:widowControl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/>
    </w:rPr>
  </w:style>
  <w:style w:type="character" w:customStyle="1" w:styleId="StrongEmphasis">
    <w:name w:val="Strong Emphasis"/>
    <w:rsid w:val="00E20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6</cp:revision>
  <cp:lastPrinted>2024-11-28T14:41:00Z</cp:lastPrinted>
  <dcterms:created xsi:type="dcterms:W3CDTF">2024-11-28T10:10:00Z</dcterms:created>
  <dcterms:modified xsi:type="dcterms:W3CDTF">2024-11-28T14:42:00Z</dcterms:modified>
</cp:coreProperties>
</file>